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A1C50" w14:textId="6E7131D2" w:rsidR="007C1A35" w:rsidRDefault="007C1A35" w:rsidP="00B467E4">
      <w:pPr>
        <w:spacing w:after="0" w:line="240" w:lineRule="auto"/>
        <w:rPr>
          <w:rFonts w:ascii="SassoonPrimaryInfant" w:hAnsi="SassoonPrimaryInfant"/>
          <w:b/>
          <w:bCs/>
        </w:rPr>
      </w:pPr>
      <w:r>
        <w:rPr>
          <w:rFonts w:ascii="SassoonPrimaryInfant" w:hAnsi="SassoonPrimaryInfant"/>
          <w:b/>
          <w:bCs/>
        </w:rPr>
        <w:t xml:space="preserve">My Vision for </w:t>
      </w:r>
      <w:r w:rsidR="54538198" w:rsidRPr="54538198">
        <w:rPr>
          <w:rFonts w:ascii="SassoonPrimaryInfant" w:hAnsi="SassoonPrimaryInfant"/>
          <w:b/>
          <w:bCs/>
        </w:rPr>
        <w:t xml:space="preserve">PE </w:t>
      </w:r>
      <w:r>
        <w:rPr>
          <w:rFonts w:ascii="SassoonPrimaryInfant" w:hAnsi="SassoonPrimaryInfant"/>
          <w:b/>
          <w:bCs/>
        </w:rPr>
        <w:t xml:space="preserve">at </w:t>
      </w:r>
    </w:p>
    <w:p w14:paraId="70C592EC" w14:textId="0B161C33" w:rsidR="00197524" w:rsidRPr="00197524" w:rsidRDefault="007C1A35" w:rsidP="00B467E4">
      <w:pPr>
        <w:spacing w:after="0" w:line="240" w:lineRule="auto"/>
        <w:rPr>
          <w:rFonts w:ascii="SassoonPrimaryInfant" w:hAnsi="SassoonPrimaryInfant"/>
          <w:b/>
        </w:rPr>
      </w:pPr>
      <w:r>
        <w:rPr>
          <w:rFonts w:ascii="SassoonPrimaryInfant" w:hAnsi="SassoonPrimaryInfant"/>
          <w:b/>
          <w:bCs/>
        </w:rPr>
        <w:t>PE Curriculum Intent</w:t>
      </w:r>
      <w:r w:rsidR="54538198" w:rsidRPr="54538198">
        <w:rPr>
          <w:rFonts w:ascii="SassoonPrimaryInfant" w:hAnsi="SassoonPrimaryInfant"/>
          <w:b/>
          <w:bCs/>
        </w:rPr>
        <w:t xml:space="preserve"> </w:t>
      </w:r>
    </w:p>
    <w:p w14:paraId="672A6659" w14:textId="77777777" w:rsidR="00B467E4" w:rsidRDefault="00B467E4" w:rsidP="00B467E4">
      <w:pPr>
        <w:spacing w:after="0" w:line="240" w:lineRule="auto"/>
        <w:rPr>
          <w:rFonts w:ascii="SassoonPrimaryInfant" w:hAnsi="SassoonPrimaryInfant"/>
        </w:rPr>
      </w:pPr>
    </w:p>
    <w:p w14:paraId="0667E7CD" w14:textId="01443917" w:rsidR="00B467E4" w:rsidRPr="00197524" w:rsidRDefault="54538198" w:rsidP="54538198">
      <w:pPr>
        <w:spacing w:after="0" w:line="240" w:lineRule="auto"/>
        <w:rPr>
          <w:rFonts w:ascii="SassoonPrimaryInfant" w:hAnsi="SassoonPrimaryInfant"/>
          <w:b/>
          <w:bCs/>
        </w:rPr>
      </w:pPr>
      <w:r w:rsidRPr="54538198">
        <w:rPr>
          <w:rFonts w:ascii="SassoonPrimaryInfant" w:hAnsi="SassoonPrimaryInfant"/>
          <w:b/>
          <w:bCs/>
        </w:rPr>
        <w:t>Intent</w:t>
      </w:r>
    </w:p>
    <w:p w14:paraId="734FE830" w14:textId="59D6BA19" w:rsidR="003B01FC" w:rsidRDefault="54538198" w:rsidP="54538198">
      <w:pPr>
        <w:spacing w:after="0" w:line="240" w:lineRule="auto"/>
        <w:rPr>
          <w:rFonts w:ascii="SassoonPrimaryInfant" w:hAnsi="SassoonPrimaryInfant"/>
        </w:rPr>
      </w:pPr>
      <w:r w:rsidRPr="54538198">
        <w:rPr>
          <w:rFonts w:ascii="SassoonPrimaryInfant" w:hAnsi="SassoonPrimaryInfant"/>
        </w:rPr>
        <w:t xml:space="preserve">PE is a vital part of school life and ultimately children’s future well-being.  It is therefore our intent to provide an inclusive, broad and balanced PE curriculum that ensures ALL children will benefit, whether through enhancing existing skills, learning new skills or being introduced to new sports, clubs, teams and organisations. </w:t>
      </w:r>
    </w:p>
    <w:p w14:paraId="51161F77" w14:textId="6BFB69AB" w:rsidR="54538198" w:rsidRDefault="54538198" w:rsidP="54538198">
      <w:pPr>
        <w:spacing w:after="0" w:line="240" w:lineRule="auto"/>
        <w:rPr>
          <w:rFonts w:ascii="SassoonPrimaryInfant" w:hAnsi="SassoonPrimaryInfant"/>
        </w:rPr>
      </w:pPr>
    </w:p>
    <w:p w14:paraId="4807602B" w14:textId="1A55AC9B" w:rsidR="0077292B" w:rsidRDefault="5D02FF8A" w:rsidP="5D02FF8A">
      <w:pPr>
        <w:spacing w:after="0" w:line="240" w:lineRule="auto"/>
        <w:rPr>
          <w:rFonts w:ascii="SassoonPrimaryInfant" w:hAnsi="SassoonPrimaryInfant"/>
        </w:rPr>
      </w:pPr>
      <w:r w:rsidRPr="5D02FF8A">
        <w:rPr>
          <w:rFonts w:ascii="SassoonPrimaryInfant" w:hAnsi="SassoonPrimaryInfant"/>
        </w:rPr>
        <w:t xml:space="preserve">It is our intent to ensure children understand the importance of leading a healthy lifestyle and to equip them with the tools to do so through health and well-being education. Children must understand how to take care of themselves both physically and mentally in order to be successful as adults. </w:t>
      </w:r>
    </w:p>
    <w:p w14:paraId="0F8C6C87" w14:textId="3BDFC86A" w:rsidR="0077292B" w:rsidRDefault="0077292B" w:rsidP="54538198">
      <w:pPr>
        <w:spacing w:after="0" w:line="240" w:lineRule="auto"/>
        <w:rPr>
          <w:rFonts w:ascii="SassoonPrimaryInfant" w:hAnsi="SassoonPrimaryInfant"/>
        </w:rPr>
      </w:pPr>
    </w:p>
    <w:p w14:paraId="689353D3" w14:textId="50376608" w:rsidR="0077292B" w:rsidRDefault="5D02FF8A" w:rsidP="5D02FF8A">
      <w:pPr>
        <w:spacing w:after="0" w:line="240" w:lineRule="auto"/>
        <w:rPr>
          <w:rFonts w:ascii="SassoonPrimaryInfant" w:hAnsi="SassoonPrimaryInfant"/>
        </w:rPr>
      </w:pPr>
      <w:r w:rsidRPr="5D02FF8A">
        <w:rPr>
          <w:rFonts w:ascii="SassoonPrimaryInfant" w:hAnsi="SassoonPrimaryInfant"/>
        </w:rPr>
        <w:t xml:space="preserve">Beyond merely a subject, we believe that participation in sporting activity is a key element of developing a school in which pupils are proud of the community in which they belong. Therefore, great emphasis is placed upon additional sporting opportunities beyond the lesson within after-school clubs, inter-house and inter-school competition and festivals as well as directly trying to support the local clubs within the </w:t>
      </w:r>
      <w:r w:rsidR="000F5845">
        <w:rPr>
          <w:rFonts w:ascii="SassoonPrimaryInfant" w:hAnsi="SassoonPrimaryInfant"/>
        </w:rPr>
        <w:t>local</w:t>
      </w:r>
      <w:r w:rsidRPr="5D02FF8A">
        <w:rPr>
          <w:rFonts w:ascii="SassoonPrimaryInfant" w:hAnsi="SassoonPrimaryInfant"/>
        </w:rPr>
        <w:t xml:space="preserve"> area and our feeder schools. We believe this links directly with our school’s values of TEAMWORK and is another way in which we can positively engage with our local community and be active citizens within it.</w:t>
      </w:r>
    </w:p>
    <w:p w14:paraId="4EA79E9A" w14:textId="128A12A3" w:rsidR="54538198" w:rsidRDefault="54538198" w:rsidP="54538198">
      <w:pPr>
        <w:spacing w:after="0" w:line="240" w:lineRule="auto"/>
        <w:rPr>
          <w:rFonts w:ascii="SassoonPrimaryInfant" w:hAnsi="SassoonPrimaryInfant"/>
        </w:rPr>
      </w:pPr>
    </w:p>
    <w:p w14:paraId="0A37501D" w14:textId="77777777" w:rsidR="00B467E4" w:rsidRDefault="00B467E4" w:rsidP="00B467E4">
      <w:pPr>
        <w:spacing w:after="0" w:line="240" w:lineRule="auto"/>
        <w:rPr>
          <w:rFonts w:ascii="SassoonPrimaryInfant" w:hAnsi="SassoonPrimaryInfant"/>
        </w:rPr>
      </w:pPr>
    </w:p>
    <w:p w14:paraId="5637AA19" w14:textId="4AF4C35C" w:rsidR="0077292B" w:rsidRPr="00197524" w:rsidRDefault="54538198" w:rsidP="54538198">
      <w:pPr>
        <w:spacing w:after="0" w:line="240" w:lineRule="auto"/>
        <w:rPr>
          <w:rFonts w:ascii="SassoonPrimaryInfant" w:hAnsi="SassoonPrimaryInfant"/>
          <w:b/>
          <w:bCs/>
        </w:rPr>
      </w:pPr>
      <w:r w:rsidRPr="54538198">
        <w:rPr>
          <w:rFonts w:ascii="SassoonPrimaryInfant" w:hAnsi="SassoonPrimaryInfant"/>
          <w:b/>
          <w:bCs/>
        </w:rPr>
        <w:t>Implementation</w:t>
      </w:r>
    </w:p>
    <w:p w14:paraId="52EB3731" w14:textId="24D17EC9" w:rsidR="00B84156" w:rsidRDefault="54538198" w:rsidP="54538198">
      <w:pPr>
        <w:spacing w:after="0" w:line="240" w:lineRule="auto"/>
        <w:rPr>
          <w:rFonts w:ascii="SassoonPrimaryInfant" w:hAnsi="SassoonPrimaryInfant"/>
        </w:rPr>
      </w:pPr>
      <w:r w:rsidRPr="54538198">
        <w:rPr>
          <w:rFonts w:ascii="SassoonPrimaryInfant" w:hAnsi="SassoonPrimaryInfant"/>
        </w:rPr>
        <w:t>With our committed staff and coaching teams, the children will receive high quality PE lessons which are mapped out in broad and balanced blocks using GetSet4PE (new PE scheme of work).  Professional sports coaches and specialist staff are used for the majority of teaching to ensure the provision is of the highest quality. These coaches also co-plan the teacher staff who rotate each term in order to ensure all staff are developing their PE knowledge and ability.</w:t>
      </w:r>
      <w:r w:rsidR="000F5845">
        <w:rPr>
          <w:rFonts w:ascii="SassoonPrimaryInfant" w:hAnsi="SassoonPrimaryInfant"/>
        </w:rPr>
        <w:t xml:space="preserve"> This is combined with expert and specialist input from VisionED who we use for our PE CPD needs, quality assurance and qualifications in PE.</w:t>
      </w:r>
    </w:p>
    <w:p w14:paraId="2EE1D3AF" w14:textId="689E42BC" w:rsidR="00B84156" w:rsidRDefault="00B84156" w:rsidP="54538198">
      <w:pPr>
        <w:spacing w:after="0" w:line="240" w:lineRule="auto"/>
        <w:rPr>
          <w:rFonts w:ascii="SassoonPrimaryInfant" w:hAnsi="SassoonPrimaryInfant"/>
        </w:rPr>
      </w:pPr>
    </w:p>
    <w:p w14:paraId="1BE33862" w14:textId="3AC38A42" w:rsidR="00B84156" w:rsidRDefault="5D02FF8A" w:rsidP="5D02FF8A">
      <w:pPr>
        <w:spacing w:after="0" w:line="240" w:lineRule="auto"/>
        <w:rPr>
          <w:rFonts w:ascii="SassoonPrimaryInfant" w:hAnsi="SassoonPrimaryInfant"/>
        </w:rPr>
      </w:pPr>
      <w:r w:rsidRPr="5D02FF8A">
        <w:rPr>
          <w:rFonts w:ascii="SassoonPrimaryInfant" w:hAnsi="SassoonPrimaryInfant"/>
        </w:rPr>
        <w:t>Each year group will receive a minimum of 1½ hours of PE each week with additional sporting clubs run after school on most nights, some lunch times and within school holidays. Sports coaches, together with the PE coordinator, help to coordinate the Playground Leaders and Sports Leaders - pupils who provide additional sporting opportunities on the playgrounds each day. They are also primarily responsible for running the after-school sporting club provision that take place most days.</w:t>
      </w:r>
    </w:p>
    <w:p w14:paraId="217D635A" w14:textId="02953ECB" w:rsidR="00B84156" w:rsidRDefault="00B84156" w:rsidP="54538198">
      <w:pPr>
        <w:spacing w:after="0" w:line="240" w:lineRule="auto"/>
        <w:rPr>
          <w:rFonts w:ascii="SassoonPrimaryInfant" w:hAnsi="SassoonPrimaryInfant"/>
        </w:rPr>
      </w:pPr>
    </w:p>
    <w:p w14:paraId="4CCE82C5" w14:textId="0FF41397" w:rsidR="00B84156" w:rsidRDefault="54538198" w:rsidP="54538198">
      <w:pPr>
        <w:spacing w:after="0" w:line="240" w:lineRule="auto"/>
        <w:rPr>
          <w:rFonts w:ascii="SassoonPrimaryInfant" w:hAnsi="SassoonPrimaryInfant"/>
        </w:rPr>
      </w:pPr>
      <w:r w:rsidRPr="54538198">
        <w:rPr>
          <w:rFonts w:ascii="SassoonPrimaryInfant" w:hAnsi="SassoonPrimaryInfant"/>
        </w:rPr>
        <w:t>Swimming is taught in addition to this in Years 3, 4 and 5, with each year group spending a term each at the pool in order to achieve the required distance of 25m.</w:t>
      </w:r>
    </w:p>
    <w:p w14:paraId="7D5BE969" w14:textId="3A9FC096" w:rsidR="00B84156" w:rsidRDefault="00B84156" w:rsidP="54538198">
      <w:pPr>
        <w:spacing w:after="0" w:line="240" w:lineRule="auto"/>
        <w:rPr>
          <w:rFonts w:ascii="SassoonPrimaryInfant" w:hAnsi="SassoonPrimaryInfant"/>
        </w:rPr>
      </w:pPr>
    </w:p>
    <w:p w14:paraId="024F9C26" w14:textId="6A6ACFED" w:rsidR="00B84156" w:rsidRDefault="5D02FF8A" w:rsidP="5D02FF8A">
      <w:pPr>
        <w:spacing w:after="0" w:line="240" w:lineRule="auto"/>
        <w:rPr>
          <w:rFonts w:ascii="SassoonPrimaryInfant" w:hAnsi="SassoonPrimaryInfant"/>
        </w:rPr>
      </w:pPr>
      <w:r w:rsidRPr="5D02FF8A">
        <w:rPr>
          <w:rFonts w:ascii="SassoonPrimaryInfant" w:hAnsi="SassoonPrimaryInfant"/>
        </w:rPr>
        <w:t>Children will have the opportunities to participate in a wealth of competitions through inter-house competitions within the school, inter-school competition through the school sports partnership and the Omn</w:t>
      </w:r>
      <w:r w:rsidR="000F5845">
        <w:rPr>
          <w:rFonts w:ascii="SassoonPrimaryInfant" w:hAnsi="SassoonPrimaryInfant"/>
        </w:rPr>
        <w:t>i</w:t>
      </w:r>
      <w:r w:rsidRPr="5D02FF8A">
        <w:rPr>
          <w:rFonts w:ascii="SassoonPrimaryInfant" w:hAnsi="SassoonPrimaryInfant"/>
        </w:rPr>
        <w:t xml:space="preserve"> games programme.</w:t>
      </w:r>
    </w:p>
    <w:p w14:paraId="5DAB6C7B" w14:textId="77777777" w:rsidR="003B01FC" w:rsidRDefault="003B01FC" w:rsidP="5D02FF8A">
      <w:pPr>
        <w:spacing w:after="0" w:line="240" w:lineRule="auto"/>
        <w:rPr>
          <w:rFonts w:ascii="SassoonPrimaryInfant" w:hAnsi="SassoonPrimaryInfant"/>
        </w:rPr>
      </w:pPr>
    </w:p>
    <w:p w14:paraId="42BC43D6" w14:textId="7A64B322" w:rsidR="003B01FC" w:rsidRPr="00197524" w:rsidRDefault="54538198" w:rsidP="54538198">
      <w:pPr>
        <w:spacing w:after="0" w:line="240" w:lineRule="auto"/>
        <w:rPr>
          <w:rFonts w:ascii="SassoonPrimaryInfant" w:hAnsi="SassoonPrimaryInfant"/>
          <w:b/>
          <w:bCs/>
        </w:rPr>
      </w:pPr>
      <w:r w:rsidRPr="54538198">
        <w:rPr>
          <w:rFonts w:ascii="SassoonPrimaryInfant" w:hAnsi="SassoonPrimaryInfant"/>
          <w:b/>
          <w:bCs/>
        </w:rPr>
        <w:t>Impact</w:t>
      </w:r>
    </w:p>
    <w:p w14:paraId="6520CD87" w14:textId="77777777" w:rsidR="000C271F" w:rsidRDefault="54538198" w:rsidP="54538198">
      <w:pPr>
        <w:spacing w:after="0" w:line="240" w:lineRule="auto"/>
        <w:rPr>
          <w:rFonts w:ascii="SassoonPrimaryInfant" w:hAnsi="SassoonPrimaryInfant"/>
        </w:rPr>
      </w:pPr>
      <w:r w:rsidRPr="54538198">
        <w:rPr>
          <w:rFonts w:ascii="SassoonPrimaryInfant" w:hAnsi="SassoonPrimaryInfant"/>
        </w:rPr>
        <w:t>The aim is that our extensive PE curriculum will impact greatly on our children’s ability to acquire the knowledge, skills and understanding needed to make appropriate choices about their physical and mental health.  The curriculum will develop positive self-awareness in children as they become physically competent. They will also demonstrate a healthy attitude to competition, showing respect for individuals, teams, officials and coaches.</w:t>
      </w:r>
    </w:p>
    <w:p w14:paraId="6361A51B" w14:textId="41C69406" w:rsidR="54538198" w:rsidRDefault="54538198" w:rsidP="54538198">
      <w:pPr>
        <w:spacing w:after="0" w:line="240" w:lineRule="auto"/>
        <w:rPr>
          <w:rFonts w:ascii="SassoonPrimaryInfant" w:hAnsi="SassoonPrimaryInfant"/>
        </w:rPr>
      </w:pPr>
    </w:p>
    <w:p w14:paraId="0DBB89E4" w14:textId="3EAE6B4D" w:rsidR="54538198" w:rsidRDefault="54538198" w:rsidP="54538198">
      <w:pPr>
        <w:spacing w:after="0" w:line="240" w:lineRule="auto"/>
        <w:rPr>
          <w:rFonts w:ascii="SassoonPrimaryInfant" w:hAnsi="SassoonPrimaryInfant"/>
        </w:rPr>
      </w:pPr>
      <w:r w:rsidRPr="54538198">
        <w:rPr>
          <w:rFonts w:ascii="SassoonPrimaryInfant" w:hAnsi="SassoonPrimaryInfant"/>
        </w:rPr>
        <w:t>All children will be assessed against the Key Performance Indicators for PE and will be monitored through the assessment tool on GetSet4PE, where staff can upload videos and pictures of assessment lessons. Termly observations are also completed by the PE Coordinator.</w:t>
      </w:r>
    </w:p>
    <w:p w14:paraId="4237D801" w14:textId="1B36CCE7" w:rsidR="54538198" w:rsidRDefault="54538198" w:rsidP="54538198">
      <w:pPr>
        <w:spacing w:after="0" w:line="240" w:lineRule="auto"/>
        <w:rPr>
          <w:rFonts w:ascii="SassoonPrimaryInfant" w:hAnsi="SassoonPrimaryInfant"/>
        </w:rPr>
      </w:pPr>
    </w:p>
    <w:p w14:paraId="2186ED00" w14:textId="77777777" w:rsidR="00B467E4" w:rsidRDefault="002D4D27" w:rsidP="00480416">
      <w:pPr>
        <w:spacing w:after="0" w:line="240" w:lineRule="auto"/>
        <w:rPr>
          <w:rFonts w:ascii="Segoe UI" w:hAnsi="Segoe UI" w:cs="Segoe UI"/>
          <w:sz w:val="18"/>
          <w:szCs w:val="18"/>
        </w:rPr>
      </w:pPr>
      <w:r>
        <w:rPr>
          <w:rFonts w:ascii="SassoonPrimaryInfant" w:hAnsi="SassoonPrimaryInfant"/>
        </w:rPr>
        <w:t>We hope to see</w:t>
      </w:r>
      <w:r w:rsidR="00480416">
        <w:rPr>
          <w:rFonts w:ascii="SassoonPrimaryInfant" w:hAnsi="SassoonPrimaryInfant"/>
        </w:rPr>
        <w:t xml:space="preserve"> </w:t>
      </w:r>
      <w:r>
        <w:rPr>
          <w:rFonts w:ascii="SassoonPrimaryInfant" w:hAnsi="SassoonPrimaryInfant"/>
        </w:rPr>
        <w:t>TEAMWORK reflected in all our children.</w:t>
      </w:r>
    </w:p>
    <w:p w14:paraId="02EB378F" w14:textId="77777777" w:rsidR="0089605D" w:rsidRPr="008005A1" w:rsidRDefault="0089605D">
      <w:pPr>
        <w:rPr>
          <w:rFonts w:ascii="SassoonPrimaryInfant" w:hAnsi="SassoonPrimaryInfant"/>
        </w:rPr>
      </w:pPr>
    </w:p>
    <w:sectPr w:rsidR="0089605D" w:rsidRPr="008005A1" w:rsidSect="00B467E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A6"/>
    <w:rsid w:val="000532C7"/>
    <w:rsid w:val="000C271F"/>
    <w:rsid w:val="000F5845"/>
    <w:rsid w:val="00197524"/>
    <w:rsid w:val="002D4D27"/>
    <w:rsid w:val="003B01FC"/>
    <w:rsid w:val="004042AE"/>
    <w:rsid w:val="00480416"/>
    <w:rsid w:val="00652687"/>
    <w:rsid w:val="0077292B"/>
    <w:rsid w:val="007C1A35"/>
    <w:rsid w:val="008005A1"/>
    <w:rsid w:val="00894629"/>
    <w:rsid w:val="0089605D"/>
    <w:rsid w:val="008D7966"/>
    <w:rsid w:val="00A26FB3"/>
    <w:rsid w:val="00AA3D12"/>
    <w:rsid w:val="00AF6D00"/>
    <w:rsid w:val="00B467E4"/>
    <w:rsid w:val="00B84156"/>
    <w:rsid w:val="00C93DBB"/>
    <w:rsid w:val="00D344EA"/>
    <w:rsid w:val="00E0359E"/>
    <w:rsid w:val="00E13FA6"/>
    <w:rsid w:val="00FA69B0"/>
    <w:rsid w:val="54538198"/>
    <w:rsid w:val="5D02F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3CF3"/>
  <w15:docId w15:val="{8C7B54C3-AE2B-4DFB-9F82-4845B249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467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467E4"/>
  </w:style>
  <w:style w:type="character" w:customStyle="1" w:styleId="eop">
    <w:name w:val="eop"/>
    <w:basedOn w:val="DefaultParagraphFont"/>
    <w:rsid w:val="00B467E4"/>
  </w:style>
  <w:style w:type="character" w:customStyle="1" w:styleId="contextualspellingandgrammarerror">
    <w:name w:val="contextualspellingandgrammarerror"/>
    <w:basedOn w:val="DefaultParagraphFont"/>
    <w:rsid w:val="00B467E4"/>
  </w:style>
  <w:style w:type="character" w:customStyle="1" w:styleId="spellingerror">
    <w:name w:val="spellingerror"/>
    <w:basedOn w:val="DefaultParagraphFont"/>
    <w:rsid w:val="00B46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46941">
      <w:bodyDiv w:val="1"/>
      <w:marLeft w:val="0"/>
      <w:marRight w:val="0"/>
      <w:marTop w:val="0"/>
      <w:marBottom w:val="0"/>
      <w:divBdr>
        <w:top w:val="none" w:sz="0" w:space="0" w:color="auto"/>
        <w:left w:val="none" w:sz="0" w:space="0" w:color="auto"/>
        <w:bottom w:val="none" w:sz="0" w:space="0" w:color="auto"/>
        <w:right w:val="none" w:sz="0" w:space="0" w:color="auto"/>
      </w:divBdr>
      <w:divsChild>
        <w:div w:id="704989550">
          <w:marLeft w:val="0"/>
          <w:marRight w:val="0"/>
          <w:marTop w:val="0"/>
          <w:marBottom w:val="0"/>
          <w:divBdr>
            <w:top w:val="none" w:sz="0" w:space="0" w:color="auto"/>
            <w:left w:val="none" w:sz="0" w:space="0" w:color="auto"/>
            <w:bottom w:val="none" w:sz="0" w:space="0" w:color="auto"/>
            <w:right w:val="none" w:sz="0" w:space="0" w:color="auto"/>
          </w:divBdr>
        </w:div>
        <w:div w:id="598950237">
          <w:marLeft w:val="0"/>
          <w:marRight w:val="0"/>
          <w:marTop w:val="0"/>
          <w:marBottom w:val="0"/>
          <w:divBdr>
            <w:top w:val="none" w:sz="0" w:space="0" w:color="auto"/>
            <w:left w:val="none" w:sz="0" w:space="0" w:color="auto"/>
            <w:bottom w:val="none" w:sz="0" w:space="0" w:color="auto"/>
            <w:right w:val="none" w:sz="0" w:space="0" w:color="auto"/>
          </w:divBdr>
        </w:div>
        <w:div w:id="881668820">
          <w:marLeft w:val="0"/>
          <w:marRight w:val="0"/>
          <w:marTop w:val="0"/>
          <w:marBottom w:val="0"/>
          <w:divBdr>
            <w:top w:val="none" w:sz="0" w:space="0" w:color="auto"/>
            <w:left w:val="none" w:sz="0" w:space="0" w:color="auto"/>
            <w:bottom w:val="none" w:sz="0" w:space="0" w:color="auto"/>
            <w:right w:val="none" w:sz="0" w:space="0" w:color="auto"/>
          </w:divBdr>
        </w:div>
        <w:div w:id="273950489">
          <w:marLeft w:val="0"/>
          <w:marRight w:val="0"/>
          <w:marTop w:val="0"/>
          <w:marBottom w:val="0"/>
          <w:divBdr>
            <w:top w:val="none" w:sz="0" w:space="0" w:color="auto"/>
            <w:left w:val="none" w:sz="0" w:space="0" w:color="auto"/>
            <w:bottom w:val="none" w:sz="0" w:space="0" w:color="auto"/>
            <w:right w:val="none" w:sz="0" w:space="0" w:color="auto"/>
          </w:divBdr>
        </w:div>
        <w:div w:id="1849903014">
          <w:marLeft w:val="0"/>
          <w:marRight w:val="0"/>
          <w:marTop w:val="0"/>
          <w:marBottom w:val="0"/>
          <w:divBdr>
            <w:top w:val="none" w:sz="0" w:space="0" w:color="auto"/>
            <w:left w:val="none" w:sz="0" w:space="0" w:color="auto"/>
            <w:bottom w:val="none" w:sz="0" w:space="0" w:color="auto"/>
            <w:right w:val="none" w:sz="0" w:space="0" w:color="auto"/>
          </w:divBdr>
        </w:div>
        <w:div w:id="1388992154">
          <w:marLeft w:val="0"/>
          <w:marRight w:val="0"/>
          <w:marTop w:val="0"/>
          <w:marBottom w:val="0"/>
          <w:divBdr>
            <w:top w:val="none" w:sz="0" w:space="0" w:color="auto"/>
            <w:left w:val="none" w:sz="0" w:space="0" w:color="auto"/>
            <w:bottom w:val="none" w:sz="0" w:space="0" w:color="auto"/>
            <w:right w:val="none" w:sz="0" w:space="0" w:color="auto"/>
          </w:divBdr>
        </w:div>
        <w:div w:id="23942872">
          <w:marLeft w:val="0"/>
          <w:marRight w:val="0"/>
          <w:marTop w:val="0"/>
          <w:marBottom w:val="0"/>
          <w:divBdr>
            <w:top w:val="none" w:sz="0" w:space="0" w:color="auto"/>
            <w:left w:val="none" w:sz="0" w:space="0" w:color="auto"/>
            <w:bottom w:val="none" w:sz="0" w:space="0" w:color="auto"/>
            <w:right w:val="none" w:sz="0" w:space="0" w:color="auto"/>
          </w:divBdr>
        </w:div>
        <w:div w:id="766466860">
          <w:marLeft w:val="0"/>
          <w:marRight w:val="0"/>
          <w:marTop w:val="0"/>
          <w:marBottom w:val="0"/>
          <w:divBdr>
            <w:top w:val="none" w:sz="0" w:space="0" w:color="auto"/>
            <w:left w:val="none" w:sz="0" w:space="0" w:color="auto"/>
            <w:bottom w:val="none" w:sz="0" w:space="0" w:color="auto"/>
            <w:right w:val="none" w:sz="0" w:space="0" w:color="auto"/>
          </w:divBdr>
        </w:div>
        <w:div w:id="1052928362">
          <w:marLeft w:val="0"/>
          <w:marRight w:val="0"/>
          <w:marTop w:val="0"/>
          <w:marBottom w:val="0"/>
          <w:divBdr>
            <w:top w:val="none" w:sz="0" w:space="0" w:color="auto"/>
            <w:left w:val="none" w:sz="0" w:space="0" w:color="auto"/>
            <w:bottom w:val="none" w:sz="0" w:space="0" w:color="auto"/>
            <w:right w:val="none" w:sz="0" w:space="0" w:color="auto"/>
          </w:divBdr>
        </w:div>
        <w:div w:id="1013187534">
          <w:marLeft w:val="0"/>
          <w:marRight w:val="0"/>
          <w:marTop w:val="0"/>
          <w:marBottom w:val="0"/>
          <w:divBdr>
            <w:top w:val="none" w:sz="0" w:space="0" w:color="auto"/>
            <w:left w:val="none" w:sz="0" w:space="0" w:color="auto"/>
            <w:bottom w:val="none" w:sz="0" w:space="0" w:color="auto"/>
            <w:right w:val="none" w:sz="0" w:space="0" w:color="auto"/>
          </w:divBdr>
        </w:div>
        <w:div w:id="1962226859">
          <w:marLeft w:val="0"/>
          <w:marRight w:val="0"/>
          <w:marTop w:val="0"/>
          <w:marBottom w:val="0"/>
          <w:divBdr>
            <w:top w:val="none" w:sz="0" w:space="0" w:color="auto"/>
            <w:left w:val="none" w:sz="0" w:space="0" w:color="auto"/>
            <w:bottom w:val="none" w:sz="0" w:space="0" w:color="auto"/>
            <w:right w:val="none" w:sz="0" w:space="0" w:color="auto"/>
          </w:divBdr>
        </w:div>
        <w:div w:id="225262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77E220094A714CB4C40B0F310A9516" ma:contentTypeVersion="4" ma:contentTypeDescription="Create a new document." ma:contentTypeScope="" ma:versionID="f16b4829d3fa39c85add8443091fb4b7">
  <xsd:schema xmlns:xsd="http://www.w3.org/2001/XMLSchema" xmlns:xs="http://www.w3.org/2001/XMLSchema" xmlns:p="http://schemas.microsoft.com/office/2006/metadata/properties" xmlns:ns2="3c5e1fa5-ede7-4df9-bf2e-c0d67fee6f91" xmlns:ns3="2adf0ec4-0614-489e-9152-339471828b57" targetNamespace="http://schemas.microsoft.com/office/2006/metadata/properties" ma:root="true" ma:fieldsID="4fa60de5fc66e12f050bd93ea540c28a" ns2:_="" ns3:_="">
    <xsd:import namespace="3c5e1fa5-ede7-4df9-bf2e-c0d67fee6f91"/>
    <xsd:import namespace="2adf0ec4-0614-489e-9152-339471828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e1fa5-ede7-4df9-bf2e-c0d67fee6f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f0ec4-0614-489e-9152-339471828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EB9BBB-ADE8-40AF-9087-08A83E1560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F68273-9FFA-4412-95C5-36E93CC0F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e1fa5-ede7-4df9-bf2e-c0d67fee6f91"/>
    <ds:schemaRef ds:uri="2adf0ec4-0614-489e-9152-339471828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284F9-D740-4423-9E17-45289EBFA3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582</Words>
  <Characters>3023</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Martin Radmore</cp:lastModifiedBy>
  <cp:revision>3</cp:revision>
  <dcterms:created xsi:type="dcterms:W3CDTF">2020-03-27T12:47:00Z</dcterms:created>
  <dcterms:modified xsi:type="dcterms:W3CDTF">2021-03-02T10:49:00Z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0x0101006E77E220094A714CB4C40B0F310A9516</vt:lpwstr>
  </property>
</Properties>
</file>