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EC4A" w14:textId="5C411D0B" w:rsidR="00707A01" w:rsidRPr="009A411C" w:rsidRDefault="009A411C">
      <w:pPr>
        <w:rPr>
          <w:rFonts w:ascii="Segoe UI" w:hAnsi="Segoe UI" w:cs="Segoe UI"/>
          <w:b/>
          <w:bCs/>
          <w:color w:val="660066"/>
        </w:rPr>
      </w:pPr>
      <w:r w:rsidRPr="00F821CE">
        <w:rPr>
          <w:rFonts w:ascii="Segoe UI Black" w:hAnsi="Segoe UI Black"/>
          <w:b/>
          <w:bCs/>
          <w:color w:val="398A9E"/>
          <w:sz w:val="28"/>
          <w:szCs w:val="28"/>
        </w:rPr>
        <w:t xml:space="preserve">Unit </w:t>
      </w:r>
      <w:r w:rsidR="00707A01" w:rsidRPr="00F821CE">
        <w:rPr>
          <w:rFonts w:ascii="Segoe UI Black" w:hAnsi="Segoe UI Black"/>
          <w:b/>
          <w:bCs/>
          <w:color w:val="398A9E"/>
          <w:sz w:val="28"/>
          <w:szCs w:val="28"/>
        </w:rPr>
        <w:t>1</w:t>
      </w:r>
      <w:r w:rsidRPr="00F821CE">
        <w:rPr>
          <w:rFonts w:ascii="Segoe UI Black" w:hAnsi="Segoe UI Black"/>
          <w:b/>
          <w:bCs/>
          <w:color w:val="398A9E"/>
          <w:sz w:val="28"/>
          <w:szCs w:val="28"/>
        </w:rPr>
        <w:t xml:space="preserve"> - </w:t>
      </w:r>
      <w:r w:rsidRPr="009A411C">
        <w:rPr>
          <w:rFonts w:ascii="Segoe UI" w:hAnsi="Segoe UI" w:cs="Segoe UI"/>
          <w:color w:val="657478"/>
          <w:sz w:val="18"/>
          <w:szCs w:val="18"/>
          <w:shd w:val="clear" w:color="auto" w:fill="FFFFFF"/>
        </w:rPr>
        <w:t>In this unit, children will develop their basic gymnastic skills through the topic of 'animals and their habitats'. Children explore basic movements, creating shapes, balances, and jumps and begin to develop rocking and rolling. They show an awareness of space and how to use it safely and perform basic skills on both floor and apparatus. The</w:t>
      </w:r>
      <w:r w:rsidR="00700FC9">
        <w:rPr>
          <w:rFonts w:ascii="Segoe UI" w:hAnsi="Segoe UI" w:cs="Segoe UI"/>
          <w:color w:val="657478"/>
          <w:sz w:val="18"/>
          <w:szCs w:val="18"/>
          <w:shd w:val="clear" w:color="auto" w:fill="FFFFFF"/>
        </w:rPr>
        <w:t xml:space="preserve"> pupils</w:t>
      </w:r>
      <w:r w:rsidRPr="009A411C">
        <w:rPr>
          <w:rFonts w:ascii="Segoe UI" w:hAnsi="Segoe UI" w:cs="Segoe UI"/>
          <w:color w:val="657478"/>
          <w:sz w:val="18"/>
          <w:szCs w:val="18"/>
          <w:shd w:val="clear" w:color="auto" w:fill="FFFFFF"/>
        </w:rPr>
        <w:t xml:space="preserve"> copy, create, remember and repeat short sequences. They begin to understand using levels and directions when traveling and balancing.</w:t>
      </w:r>
    </w:p>
    <w:tbl>
      <w:tblPr>
        <w:tblStyle w:val="TableGrid"/>
        <w:tblW w:w="14029" w:type="dxa"/>
        <w:tblLook w:val="04A0" w:firstRow="1" w:lastRow="0" w:firstColumn="1" w:lastColumn="0" w:noHBand="0" w:noVBand="1"/>
      </w:tblPr>
      <w:tblGrid>
        <w:gridCol w:w="1211"/>
        <w:gridCol w:w="8849"/>
        <w:gridCol w:w="1984"/>
        <w:gridCol w:w="1985"/>
      </w:tblGrid>
      <w:tr w:rsidR="00707A01" w14:paraId="159298C2" w14:textId="549300AF" w:rsidTr="00707A01">
        <w:tc>
          <w:tcPr>
            <w:tcW w:w="1211" w:type="dxa"/>
          </w:tcPr>
          <w:p w14:paraId="0220F4D2" w14:textId="7FE91DC4" w:rsidR="00707A01" w:rsidRPr="009A411C" w:rsidRDefault="00707A01">
            <w:pPr>
              <w:rPr>
                <w:rFonts w:ascii="Segoe UI" w:hAnsi="Segoe UI" w:cs="Segoe UI"/>
                <w:color w:val="595959" w:themeColor="text1" w:themeTint="A6"/>
                <w:sz w:val="20"/>
                <w:szCs w:val="20"/>
              </w:rPr>
            </w:pPr>
            <w:r w:rsidRPr="009A411C">
              <w:rPr>
                <w:rFonts w:ascii="Segoe UI" w:hAnsi="Segoe UI" w:cs="Segoe UI"/>
                <w:color w:val="595959" w:themeColor="text1" w:themeTint="A6"/>
                <w:sz w:val="20"/>
                <w:szCs w:val="20"/>
              </w:rPr>
              <w:t>Lesson</w:t>
            </w:r>
          </w:p>
        </w:tc>
        <w:tc>
          <w:tcPr>
            <w:tcW w:w="8849" w:type="dxa"/>
          </w:tcPr>
          <w:p w14:paraId="455CD635" w14:textId="448D0A3C" w:rsidR="00707A01" w:rsidRPr="009A411C" w:rsidRDefault="00707A01">
            <w:pPr>
              <w:rPr>
                <w:rFonts w:ascii="Segoe UI" w:hAnsi="Segoe UI" w:cs="Segoe UI"/>
                <w:color w:val="595959" w:themeColor="text1" w:themeTint="A6"/>
                <w:sz w:val="20"/>
                <w:szCs w:val="20"/>
              </w:rPr>
            </w:pPr>
            <w:r w:rsidRPr="009A411C">
              <w:rPr>
                <w:rFonts w:ascii="Segoe UI" w:hAnsi="Segoe UI" w:cs="Segoe UI"/>
                <w:color w:val="595959" w:themeColor="text1" w:themeTint="A6"/>
                <w:sz w:val="20"/>
                <w:szCs w:val="20"/>
                <w:shd w:val="clear" w:color="auto" w:fill="FFFFFF"/>
              </w:rPr>
              <w:t>Learning Objective</w:t>
            </w:r>
          </w:p>
        </w:tc>
        <w:tc>
          <w:tcPr>
            <w:tcW w:w="1984" w:type="dxa"/>
          </w:tcPr>
          <w:p w14:paraId="268E1D9B" w14:textId="5A05A0B4" w:rsidR="00707A01" w:rsidRPr="009A411C" w:rsidRDefault="00707A01">
            <w:pPr>
              <w:rPr>
                <w:rFonts w:ascii="Segoe UI" w:hAnsi="Segoe UI" w:cs="Segoe UI"/>
                <w:color w:val="263339"/>
                <w:sz w:val="20"/>
                <w:szCs w:val="20"/>
                <w:shd w:val="clear" w:color="auto" w:fill="FFFFFF"/>
              </w:rPr>
            </w:pPr>
            <w:r w:rsidRPr="009A411C">
              <w:rPr>
                <w:rFonts w:ascii="Segoe UI" w:hAnsi="Segoe UI" w:cs="Segoe UI"/>
                <w:color w:val="263339"/>
                <w:sz w:val="20"/>
                <w:szCs w:val="20"/>
                <w:shd w:val="clear" w:color="auto" w:fill="FFFFFF"/>
              </w:rPr>
              <w:t>Emerging</w:t>
            </w:r>
          </w:p>
        </w:tc>
        <w:tc>
          <w:tcPr>
            <w:tcW w:w="1985" w:type="dxa"/>
          </w:tcPr>
          <w:p w14:paraId="35128998" w14:textId="274DCDDC" w:rsidR="00707A01" w:rsidRPr="009A411C" w:rsidRDefault="00707A01">
            <w:pPr>
              <w:rPr>
                <w:rFonts w:ascii="Segoe UI" w:hAnsi="Segoe UI" w:cs="Segoe UI"/>
                <w:color w:val="263339"/>
                <w:sz w:val="20"/>
                <w:szCs w:val="20"/>
                <w:shd w:val="clear" w:color="auto" w:fill="FFFFFF"/>
              </w:rPr>
            </w:pPr>
            <w:r w:rsidRPr="009A411C">
              <w:rPr>
                <w:rFonts w:ascii="Segoe UI" w:hAnsi="Segoe UI" w:cs="Segoe UI"/>
                <w:color w:val="263339"/>
                <w:sz w:val="20"/>
                <w:szCs w:val="20"/>
                <w:shd w:val="clear" w:color="auto" w:fill="FFFFFF"/>
              </w:rPr>
              <w:t>Exceeding</w:t>
            </w:r>
          </w:p>
        </w:tc>
      </w:tr>
      <w:tr w:rsidR="00707A01" w14:paraId="4BAB1FE1" w14:textId="23354E3C" w:rsidTr="00707A01">
        <w:tc>
          <w:tcPr>
            <w:tcW w:w="1211" w:type="dxa"/>
          </w:tcPr>
          <w:p w14:paraId="33FB0B5E" w14:textId="567EBCA2" w:rsidR="00707A01" w:rsidRPr="009A411C" w:rsidRDefault="00707A01">
            <w:pPr>
              <w:rPr>
                <w:rFonts w:ascii="Segoe UI" w:hAnsi="Segoe UI" w:cs="Segoe UI"/>
                <w:color w:val="595959" w:themeColor="text1" w:themeTint="A6"/>
                <w:sz w:val="20"/>
                <w:szCs w:val="20"/>
              </w:rPr>
            </w:pPr>
            <w:r w:rsidRPr="009A411C">
              <w:rPr>
                <w:rFonts w:ascii="Segoe UI" w:hAnsi="Segoe UI" w:cs="Segoe UI"/>
                <w:color w:val="595959" w:themeColor="text1" w:themeTint="A6"/>
                <w:sz w:val="20"/>
                <w:szCs w:val="20"/>
              </w:rPr>
              <w:t>Lesson 1</w:t>
            </w:r>
          </w:p>
        </w:tc>
        <w:tc>
          <w:tcPr>
            <w:tcW w:w="8849" w:type="dxa"/>
          </w:tcPr>
          <w:p w14:paraId="40EFD42A" w14:textId="1F5B307C" w:rsidR="00707A01" w:rsidRPr="009A411C" w:rsidRDefault="009A411C">
            <w:pPr>
              <w:rPr>
                <w:rFonts w:ascii="Segoe UI" w:hAnsi="Segoe UI" w:cs="Segoe UI"/>
                <w:color w:val="595959" w:themeColor="text1" w:themeTint="A6"/>
                <w:sz w:val="20"/>
                <w:szCs w:val="20"/>
              </w:rPr>
            </w:pPr>
            <w:r w:rsidRPr="009A411C">
              <w:rPr>
                <w:rFonts w:ascii="Segoe UI" w:hAnsi="Segoe UI" w:cs="Segoe UI"/>
                <w:color w:val="263339"/>
                <w:sz w:val="20"/>
                <w:szCs w:val="20"/>
                <w:shd w:val="clear" w:color="auto" w:fill="FFFFFF"/>
              </w:rPr>
              <w:t>Theme: Rainforest animals</w:t>
            </w:r>
            <w:r w:rsidR="00700FC9">
              <w:rPr>
                <w:rFonts w:ascii="Segoe UI" w:hAnsi="Segoe UI" w:cs="Segoe UI"/>
                <w:color w:val="263339"/>
                <w:sz w:val="20"/>
                <w:szCs w:val="20"/>
                <w:shd w:val="clear" w:color="auto" w:fill="FFFFFF"/>
              </w:rPr>
              <w:t xml:space="preserve"> - </w:t>
            </w:r>
            <w:r w:rsidRPr="009A411C">
              <w:rPr>
                <w:rFonts w:ascii="Segoe UI" w:hAnsi="Segoe UI" w:cs="Segoe UI"/>
                <w:color w:val="263339"/>
                <w:sz w:val="20"/>
                <w:szCs w:val="20"/>
                <w:shd w:val="clear" w:color="auto" w:fill="FFFFFF"/>
              </w:rPr>
              <w:t>To copy and create shapes with your body</w:t>
            </w:r>
          </w:p>
        </w:tc>
        <w:tc>
          <w:tcPr>
            <w:tcW w:w="1984" w:type="dxa"/>
          </w:tcPr>
          <w:p w14:paraId="4F07083F" w14:textId="77777777" w:rsidR="00707A01" w:rsidRPr="009A411C" w:rsidRDefault="00707A01">
            <w:pPr>
              <w:rPr>
                <w:rFonts w:ascii="Segoe UI" w:hAnsi="Segoe UI" w:cs="Segoe UI"/>
                <w:color w:val="263339"/>
                <w:sz w:val="20"/>
                <w:szCs w:val="20"/>
                <w:shd w:val="clear" w:color="auto" w:fill="FFFFFF"/>
              </w:rPr>
            </w:pPr>
          </w:p>
        </w:tc>
        <w:tc>
          <w:tcPr>
            <w:tcW w:w="1985" w:type="dxa"/>
          </w:tcPr>
          <w:p w14:paraId="5BD4386B" w14:textId="77777777" w:rsidR="00707A01" w:rsidRPr="009A411C" w:rsidRDefault="00707A01">
            <w:pPr>
              <w:rPr>
                <w:rFonts w:ascii="Segoe UI" w:hAnsi="Segoe UI" w:cs="Segoe UI"/>
                <w:color w:val="263339"/>
                <w:sz w:val="20"/>
                <w:szCs w:val="20"/>
                <w:shd w:val="clear" w:color="auto" w:fill="FFFFFF"/>
              </w:rPr>
            </w:pPr>
          </w:p>
        </w:tc>
      </w:tr>
      <w:tr w:rsidR="00707A01" w14:paraId="7E91084B" w14:textId="77855169" w:rsidTr="00707A01">
        <w:tc>
          <w:tcPr>
            <w:tcW w:w="1211" w:type="dxa"/>
          </w:tcPr>
          <w:p w14:paraId="7EF2E5A8" w14:textId="3463C1D4" w:rsidR="00707A01" w:rsidRPr="009A411C" w:rsidRDefault="00707A01">
            <w:pPr>
              <w:rPr>
                <w:rFonts w:ascii="Segoe UI" w:hAnsi="Segoe UI" w:cs="Segoe UI"/>
                <w:color w:val="595959" w:themeColor="text1" w:themeTint="A6"/>
                <w:sz w:val="20"/>
                <w:szCs w:val="20"/>
              </w:rPr>
            </w:pPr>
            <w:r w:rsidRPr="009A411C">
              <w:rPr>
                <w:rFonts w:ascii="Segoe UI" w:hAnsi="Segoe UI" w:cs="Segoe UI"/>
                <w:color w:val="595959" w:themeColor="text1" w:themeTint="A6"/>
                <w:sz w:val="20"/>
                <w:szCs w:val="20"/>
              </w:rPr>
              <w:t>Lesson 2</w:t>
            </w:r>
          </w:p>
        </w:tc>
        <w:tc>
          <w:tcPr>
            <w:tcW w:w="8849" w:type="dxa"/>
          </w:tcPr>
          <w:p w14:paraId="476165F3" w14:textId="358D3617" w:rsidR="00707A01" w:rsidRPr="009A411C" w:rsidRDefault="009A411C">
            <w:pPr>
              <w:rPr>
                <w:rFonts w:ascii="Segoe UI" w:hAnsi="Segoe UI" w:cs="Segoe UI"/>
                <w:color w:val="595959" w:themeColor="text1" w:themeTint="A6"/>
                <w:sz w:val="20"/>
                <w:szCs w:val="20"/>
              </w:rPr>
            </w:pPr>
            <w:r w:rsidRPr="009A411C">
              <w:rPr>
                <w:rFonts w:ascii="Segoe UI" w:hAnsi="Segoe UI" w:cs="Segoe UI"/>
                <w:color w:val="263339"/>
                <w:sz w:val="20"/>
                <w:szCs w:val="20"/>
                <w:shd w:val="clear" w:color="auto" w:fill="FFFFFF"/>
              </w:rPr>
              <w:t>Theme: Woodland animals</w:t>
            </w:r>
            <w:r w:rsidR="00700FC9">
              <w:rPr>
                <w:rFonts w:ascii="Segoe UI" w:hAnsi="Segoe UI" w:cs="Segoe UI"/>
                <w:color w:val="263339"/>
                <w:sz w:val="20"/>
                <w:szCs w:val="20"/>
                <w:shd w:val="clear" w:color="auto" w:fill="FFFFFF"/>
              </w:rPr>
              <w:t xml:space="preserve"> - </w:t>
            </w:r>
            <w:r w:rsidRPr="009A411C">
              <w:rPr>
                <w:rFonts w:ascii="Segoe UI" w:hAnsi="Segoe UI" w:cs="Segoe UI"/>
                <w:color w:val="263339"/>
                <w:sz w:val="20"/>
                <w:szCs w:val="20"/>
                <w:shd w:val="clear" w:color="auto" w:fill="FFFFFF"/>
              </w:rPr>
              <w:t>To be able to create shapes whilst on apparatus</w:t>
            </w:r>
          </w:p>
        </w:tc>
        <w:tc>
          <w:tcPr>
            <w:tcW w:w="1984" w:type="dxa"/>
          </w:tcPr>
          <w:p w14:paraId="5091229A" w14:textId="77777777" w:rsidR="00707A01" w:rsidRPr="009A411C" w:rsidRDefault="00707A01">
            <w:pPr>
              <w:rPr>
                <w:rFonts w:ascii="Segoe UI" w:hAnsi="Segoe UI" w:cs="Segoe UI"/>
                <w:color w:val="263339"/>
                <w:sz w:val="20"/>
                <w:szCs w:val="20"/>
                <w:shd w:val="clear" w:color="auto" w:fill="FFFFFF"/>
              </w:rPr>
            </w:pPr>
          </w:p>
        </w:tc>
        <w:tc>
          <w:tcPr>
            <w:tcW w:w="1985" w:type="dxa"/>
          </w:tcPr>
          <w:p w14:paraId="6AE958B7" w14:textId="77777777" w:rsidR="00707A01" w:rsidRPr="009A411C" w:rsidRDefault="00707A01">
            <w:pPr>
              <w:rPr>
                <w:rFonts w:ascii="Segoe UI" w:hAnsi="Segoe UI" w:cs="Segoe UI"/>
                <w:color w:val="263339"/>
                <w:sz w:val="20"/>
                <w:szCs w:val="20"/>
                <w:shd w:val="clear" w:color="auto" w:fill="FFFFFF"/>
              </w:rPr>
            </w:pPr>
          </w:p>
        </w:tc>
      </w:tr>
      <w:tr w:rsidR="00707A01" w14:paraId="4A9168D6" w14:textId="14FD5E77" w:rsidTr="00707A01">
        <w:tc>
          <w:tcPr>
            <w:tcW w:w="1211" w:type="dxa"/>
          </w:tcPr>
          <w:p w14:paraId="1CF83077" w14:textId="5627CDA6" w:rsidR="00707A01" w:rsidRPr="009A411C" w:rsidRDefault="00707A01">
            <w:pPr>
              <w:rPr>
                <w:rFonts w:ascii="Segoe UI" w:hAnsi="Segoe UI" w:cs="Segoe UI"/>
                <w:color w:val="595959" w:themeColor="text1" w:themeTint="A6"/>
                <w:sz w:val="20"/>
                <w:szCs w:val="20"/>
              </w:rPr>
            </w:pPr>
            <w:r w:rsidRPr="009A411C">
              <w:rPr>
                <w:rFonts w:ascii="Segoe UI" w:hAnsi="Segoe UI" w:cs="Segoe UI"/>
                <w:color w:val="595959" w:themeColor="text1" w:themeTint="A6"/>
                <w:sz w:val="20"/>
                <w:szCs w:val="20"/>
              </w:rPr>
              <w:t>Lesson 3</w:t>
            </w:r>
          </w:p>
        </w:tc>
        <w:tc>
          <w:tcPr>
            <w:tcW w:w="8849" w:type="dxa"/>
          </w:tcPr>
          <w:p w14:paraId="78680B96" w14:textId="2905712D" w:rsidR="00707A01" w:rsidRPr="009A411C" w:rsidRDefault="009A411C">
            <w:pPr>
              <w:rPr>
                <w:rFonts w:ascii="Segoe UI" w:hAnsi="Segoe UI" w:cs="Segoe UI"/>
                <w:color w:val="595959" w:themeColor="text1" w:themeTint="A6"/>
                <w:sz w:val="20"/>
                <w:szCs w:val="20"/>
              </w:rPr>
            </w:pPr>
            <w:r w:rsidRPr="009A411C">
              <w:rPr>
                <w:rFonts w:ascii="Segoe UI" w:hAnsi="Segoe UI" w:cs="Segoe UI"/>
                <w:color w:val="263339"/>
                <w:sz w:val="20"/>
                <w:szCs w:val="20"/>
                <w:shd w:val="clear" w:color="auto" w:fill="FFFFFF"/>
              </w:rPr>
              <w:t>Theme: Lakeland animals</w:t>
            </w:r>
            <w:r w:rsidR="00700FC9">
              <w:rPr>
                <w:rFonts w:ascii="Segoe UI" w:hAnsi="Segoe UI" w:cs="Segoe UI"/>
                <w:color w:val="263339"/>
                <w:sz w:val="20"/>
                <w:szCs w:val="20"/>
                <w:shd w:val="clear" w:color="auto" w:fill="FFFFFF"/>
              </w:rPr>
              <w:t xml:space="preserve"> - </w:t>
            </w:r>
            <w:r w:rsidRPr="009A411C">
              <w:rPr>
                <w:rFonts w:ascii="Segoe UI" w:hAnsi="Segoe UI" w:cs="Segoe UI"/>
                <w:color w:val="263339"/>
                <w:sz w:val="20"/>
                <w:szCs w:val="20"/>
                <w:shd w:val="clear" w:color="auto" w:fill="FFFFFF"/>
              </w:rPr>
              <w:t>To develop balancing and taking weight on different body parts</w:t>
            </w:r>
          </w:p>
        </w:tc>
        <w:tc>
          <w:tcPr>
            <w:tcW w:w="1984" w:type="dxa"/>
          </w:tcPr>
          <w:p w14:paraId="571DC9FB" w14:textId="77777777" w:rsidR="00707A01" w:rsidRPr="009A411C" w:rsidRDefault="00707A01">
            <w:pPr>
              <w:rPr>
                <w:rFonts w:ascii="Segoe UI" w:hAnsi="Segoe UI" w:cs="Segoe UI"/>
                <w:color w:val="263339"/>
                <w:sz w:val="20"/>
                <w:szCs w:val="20"/>
                <w:shd w:val="clear" w:color="auto" w:fill="FFFFFF"/>
              </w:rPr>
            </w:pPr>
          </w:p>
        </w:tc>
        <w:tc>
          <w:tcPr>
            <w:tcW w:w="1985" w:type="dxa"/>
          </w:tcPr>
          <w:p w14:paraId="2CDA785A" w14:textId="77777777" w:rsidR="00707A01" w:rsidRPr="009A411C" w:rsidRDefault="00707A01">
            <w:pPr>
              <w:rPr>
                <w:rFonts w:ascii="Segoe UI" w:hAnsi="Segoe UI" w:cs="Segoe UI"/>
                <w:color w:val="263339"/>
                <w:sz w:val="20"/>
                <w:szCs w:val="20"/>
                <w:shd w:val="clear" w:color="auto" w:fill="FFFFFF"/>
              </w:rPr>
            </w:pPr>
          </w:p>
        </w:tc>
      </w:tr>
      <w:tr w:rsidR="00707A01" w14:paraId="0E48023D" w14:textId="5447EA30" w:rsidTr="00707A01">
        <w:tc>
          <w:tcPr>
            <w:tcW w:w="1211" w:type="dxa"/>
          </w:tcPr>
          <w:p w14:paraId="476FB095" w14:textId="52DC8DFC" w:rsidR="00707A01" w:rsidRPr="009A411C" w:rsidRDefault="00707A01">
            <w:pPr>
              <w:rPr>
                <w:rFonts w:ascii="Segoe UI" w:hAnsi="Segoe UI" w:cs="Segoe UI"/>
                <w:color w:val="595959" w:themeColor="text1" w:themeTint="A6"/>
                <w:sz w:val="20"/>
                <w:szCs w:val="20"/>
              </w:rPr>
            </w:pPr>
            <w:r w:rsidRPr="009A411C">
              <w:rPr>
                <w:rFonts w:ascii="Segoe UI" w:hAnsi="Segoe UI" w:cs="Segoe UI"/>
                <w:color w:val="595959" w:themeColor="text1" w:themeTint="A6"/>
                <w:sz w:val="20"/>
                <w:szCs w:val="20"/>
              </w:rPr>
              <w:t>Lesson 4</w:t>
            </w:r>
          </w:p>
        </w:tc>
        <w:tc>
          <w:tcPr>
            <w:tcW w:w="8849" w:type="dxa"/>
          </w:tcPr>
          <w:p w14:paraId="22D631FA" w14:textId="4A47DFA8" w:rsidR="00707A01" w:rsidRPr="009A411C" w:rsidRDefault="009A411C">
            <w:pPr>
              <w:rPr>
                <w:rFonts w:ascii="Segoe UI" w:hAnsi="Segoe UI" w:cs="Segoe UI"/>
                <w:color w:val="595959" w:themeColor="text1" w:themeTint="A6"/>
                <w:sz w:val="20"/>
                <w:szCs w:val="20"/>
              </w:rPr>
            </w:pPr>
            <w:r w:rsidRPr="009A411C">
              <w:rPr>
                <w:rFonts w:ascii="Segoe UI" w:hAnsi="Segoe UI" w:cs="Segoe UI"/>
                <w:color w:val="263339"/>
                <w:sz w:val="20"/>
                <w:szCs w:val="20"/>
                <w:shd w:val="clear" w:color="auto" w:fill="FFFFFF"/>
              </w:rPr>
              <w:t>Theme: Desert animals</w:t>
            </w:r>
            <w:r w:rsidR="00700FC9">
              <w:rPr>
                <w:rFonts w:ascii="Segoe UI" w:hAnsi="Segoe UI" w:cs="Segoe UI"/>
                <w:color w:val="263339"/>
                <w:sz w:val="20"/>
                <w:szCs w:val="20"/>
                <w:shd w:val="clear" w:color="auto" w:fill="FFFFFF"/>
              </w:rPr>
              <w:t xml:space="preserve"> - </w:t>
            </w:r>
            <w:r w:rsidRPr="009A411C">
              <w:rPr>
                <w:rFonts w:ascii="Segoe UI" w:hAnsi="Segoe UI" w:cs="Segoe UI"/>
                <w:color w:val="263339"/>
                <w:sz w:val="20"/>
                <w:szCs w:val="20"/>
                <w:shd w:val="clear" w:color="auto" w:fill="FFFFFF"/>
              </w:rPr>
              <w:t>To develop jumping and landing safely</w:t>
            </w:r>
          </w:p>
        </w:tc>
        <w:tc>
          <w:tcPr>
            <w:tcW w:w="1984" w:type="dxa"/>
          </w:tcPr>
          <w:p w14:paraId="65F016F1" w14:textId="77777777" w:rsidR="00707A01" w:rsidRPr="009A411C" w:rsidRDefault="00707A01">
            <w:pPr>
              <w:rPr>
                <w:rFonts w:ascii="Segoe UI" w:hAnsi="Segoe UI" w:cs="Segoe UI"/>
                <w:color w:val="263339"/>
                <w:sz w:val="20"/>
                <w:szCs w:val="20"/>
                <w:shd w:val="clear" w:color="auto" w:fill="FFFFFF"/>
              </w:rPr>
            </w:pPr>
          </w:p>
        </w:tc>
        <w:tc>
          <w:tcPr>
            <w:tcW w:w="1985" w:type="dxa"/>
          </w:tcPr>
          <w:p w14:paraId="46ACFDC8" w14:textId="77777777" w:rsidR="00707A01" w:rsidRPr="009A411C" w:rsidRDefault="00707A01">
            <w:pPr>
              <w:rPr>
                <w:rFonts w:ascii="Segoe UI" w:hAnsi="Segoe UI" w:cs="Segoe UI"/>
                <w:color w:val="263339"/>
                <w:sz w:val="20"/>
                <w:szCs w:val="20"/>
                <w:shd w:val="clear" w:color="auto" w:fill="FFFFFF"/>
              </w:rPr>
            </w:pPr>
          </w:p>
        </w:tc>
      </w:tr>
      <w:tr w:rsidR="00707A01" w14:paraId="1BF22DC4" w14:textId="7590C083" w:rsidTr="00707A01">
        <w:tc>
          <w:tcPr>
            <w:tcW w:w="1211" w:type="dxa"/>
          </w:tcPr>
          <w:p w14:paraId="7B8A9D65" w14:textId="02322AF3" w:rsidR="00707A01" w:rsidRPr="009A411C" w:rsidRDefault="00707A01">
            <w:pPr>
              <w:rPr>
                <w:rFonts w:ascii="Segoe UI" w:hAnsi="Segoe UI" w:cs="Segoe UI"/>
                <w:color w:val="595959" w:themeColor="text1" w:themeTint="A6"/>
                <w:sz w:val="20"/>
                <w:szCs w:val="20"/>
              </w:rPr>
            </w:pPr>
            <w:r w:rsidRPr="009A411C">
              <w:rPr>
                <w:rFonts w:ascii="Segoe UI" w:hAnsi="Segoe UI" w:cs="Segoe UI"/>
                <w:color w:val="595959" w:themeColor="text1" w:themeTint="A6"/>
                <w:sz w:val="20"/>
                <w:szCs w:val="20"/>
              </w:rPr>
              <w:t>Lesson 5</w:t>
            </w:r>
          </w:p>
        </w:tc>
        <w:tc>
          <w:tcPr>
            <w:tcW w:w="8849" w:type="dxa"/>
          </w:tcPr>
          <w:p w14:paraId="0FC53796" w14:textId="127FF394" w:rsidR="00707A01" w:rsidRPr="009A411C" w:rsidRDefault="009A411C">
            <w:pPr>
              <w:rPr>
                <w:rFonts w:ascii="Segoe UI" w:hAnsi="Segoe UI" w:cs="Segoe UI"/>
                <w:color w:val="595959" w:themeColor="text1" w:themeTint="A6"/>
                <w:sz w:val="20"/>
                <w:szCs w:val="20"/>
              </w:rPr>
            </w:pPr>
            <w:r w:rsidRPr="009A411C">
              <w:rPr>
                <w:rFonts w:ascii="Segoe UI" w:hAnsi="Segoe UI" w:cs="Segoe UI"/>
                <w:color w:val="263339"/>
                <w:sz w:val="20"/>
                <w:szCs w:val="20"/>
                <w:shd w:val="clear" w:color="auto" w:fill="FFFFFF"/>
              </w:rPr>
              <w:t>Theme: Sea animals</w:t>
            </w:r>
            <w:r w:rsidR="00700FC9">
              <w:rPr>
                <w:rFonts w:ascii="Segoe UI" w:hAnsi="Segoe UI" w:cs="Segoe UI"/>
                <w:color w:val="263339"/>
                <w:sz w:val="20"/>
                <w:szCs w:val="20"/>
                <w:shd w:val="clear" w:color="auto" w:fill="FFFFFF"/>
              </w:rPr>
              <w:t xml:space="preserve"> - </w:t>
            </w:r>
            <w:r w:rsidRPr="009A411C">
              <w:rPr>
                <w:rFonts w:ascii="Segoe UI" w:hAnsi="Segoe UI" w:cs="Segoe UI"/>
                <w:color w:val="263339"/>
                <w:sz w:val="20"/>
                <w:szCs w:val="20"/>
                <w:shd w:val="clear" w:color="auto" w:fill="FFFFFF"/>
              </w:rPr>
              <w:t>To develop rocking and rolling</w:t>
            </w:r>
          </w:p>
        </w:tc>
        <w:tc>
          <w:tcPr>
            <w:tcW w:w="1984" w:type="dxa"/>
          </w:tcPr>
          <w:p w14:paraId="4D366025" w14:textId="77777777" w:rsidR="00707A01" w:rsidRPr="009A411C" w:rsidRDefault="00707A01">
            <w:pPr>
              <w:rPr>
                <w:rFonts w:ascii="Segoe UI" w:hAnsi="Segoe UI" w:cs="Segoe UI"/>
                <w:color w:val="263339"/>
                <w:sz w:val="20"/>
                <w:szCs w:val="20"/>
                <w:shd w:val="clear" w:color="auto" w:fill="FFFFFF"/>
              </w:rPr>
            </w:pPr>
          </w:p>
        </w:tc>
        <w:tc>
          <w:tcPr>
            <w:tcW w:w="1985" w:type="dxa"/>
          </w:tcPr>
          <w:p w14:paraId="3A133D57" w14:textId="77777777" w:rsidR="00707A01" w:rsidRPr="009A411C" w:rsidRDefault="00707A01">
            <w:pPr>
              <w:rPr>
                <w:rFonts w:ascii="Segoe UI" w:hAnsi="Segoe UI" w:cs="Segoe UI"/>
                <w:color w:val="263339"/>
                <w:sz w:val="20"/>
                <w:szCs w:val="20"/>
                <w:shd w:val="clear" w:color="auto" w:fill="FFFFFF"/>
              </w:rPr>
            </w:pPr>
          </w:p>
        </w:tc>
      </w:tr>
      <w:tr w:rsidR="00707A01" w14:paraId="4965D56C" w14:textId="0F24FA8A" w:rsidTr="00707A01">
        <w:tc>
          <w:tcPr>
            <w:tcW w:w="1211" w:type="dxa"/>
          </w:tcPr>
          <w:p w14:paraId="34D27B7D" w14:textId="565C59F3" w:rsidR="00707A01" w:rsidRPr="009A411C" w:rsidRDefault="00707A01">
            <w:pPr>
              <w:rPr>
                <w:rFonts w:ascii="Segoe UI" w:hAnsi="Segoe UI" w:cs="Segoe UI"/>
                <w:color w:val="595959" w:themeColor="text1" w:themeTint="A6"/>
                <w:sz w:val="20"/>
                <w:szCs w:val="20"/>
              </w:rPr>
            </w:pPr>
            <w:r w:rsidRPr="009A411C">
              <w:rPr>
                <w:rFonts w:ascii="Segoe UI" w:hAnsi="Segoe UI" w:cs="Segoe UI"/>
                <w:color w:val="595959" w:themeColor="text1" w:themeTint="A6"/>
                <w:sz w:val="20"/>
                <w:szCs w:val="20"/>
              </w:rPr>
              <w:t>Lesson 6</w:t>
            </w:r>
          </w:p>
        </w:tc>
        <w:tc>
          <w:tcPr>
            <w:tcW w:w="8849" w:type="dxa"/>
          </w:tcPr>
          <w:p w14:paraId="09D84899" w14:textId="1F47CD17" w:rsidR="00707A01" w:rsidRPr="009A411C" w:rsidRDefault="009A411C">
            <w:pPr>
              <w:rPr>
                <w:rFonts w:ascii="Segoe UI" w:hAnsi="Segoe UI" w:cs="Segoe UI"/>
                <w:color w:val="595959" w:themeColor="text1" w:themeTint="A6"/>
                <w:sz w:val="20"/>
                <w:szCs w:val="20"/>
              </w:rPr>
            </w:pPr>
            <w:r w:rsidRPr="009A411C">
              <w:rPr>
                <w:rFonts w:ascii="Segoe UI" w:hAnsi="Segoe UI" w:cs="Segoe UI"/>
                <w:color w:val="263339"/>
                <w:sz w:val="20"/>
                <w:szCs w:val="20"/>
                <w:shd w:val="clear" w:color="auto" w:fill="FFFFFF"/>
              </w:rPr>
              <w:t>Theme: Pet animals</w:t>
            </w:r>
            <w:r w:rsidR="00700FC9">
              <w:rPr>
                <w:rFonts w:ascii="Segoe UI" w:hAnsi="Segoe UI" w:cs="Segoe UI"/>
                <w:color w:val="263339"/>
                <w:sz w:val="20"/>
                <w:szCs w:val="20"/>
                <w:shd w:val="clear" w:color="auto" w:fill="FFFFFF"/>
              </w:rPr>
              <w:t xml:space="preserve"> - </w:t>
            </w:r>
            <w:r w:rsidRPr="009A411C">
              <w:rPr>
                <w:rFonts w:ascii="Segoe UI" w:hAnsi="Segoe UI" w:cs="Segoe UI"/>
                <w:color w:val="263339"/>
                <w:sz w:val="20"/>
                <w:szCs w:val="20"/>
                <w:shd w:val="clear" w:color="auto" w:fill="FFFFFF"/>
              </w:rPr>
              <w:t>To copy and create short sequences linking actions together</w:t>
            </w:r>
          </w:p>
        </w:tc>
        <w:tc>
          <w:tcPr>
            <w:tcW w:w="1984" w:type="dxa"/>
          </w:tcPr>
          <w:p w14:paraId="18AC41FF" w14:textId="77777777" w:rsidR="00707A01" w:rsidRPr="009A411C" w:rsidRDefault="00707A01">
            <w:pPr>
              <w:rPr>
                <w:rFonts w:ascii="Segoe UI" w:hAnsi="Segoe UI" w:cs="Segoe UI"/>
                <w:color w:val="263339"/>
                <w:sz w:val="20"/>
                <w:szCs w:val="20"/>
                <w:shd w:val="clear" w:color="auto" w:fill="FFFFFF"/>
              </w:rPr>
            </w:pPr>
          </w:p>
        </w:tc>
        <w:tc>
          <w:tcPr>
            <w:tcW w:w="1985" w:type="dxa"/>
          </w:tcPr>
          <w:p w14:paraId="236CA084" w14:textId="77777777" w:rsidR="00707A01" w:rsidRPr="009A411C" w:rsidRDefault="00707A01">
            <w:pPr>
              <w:rPr>
                <w:rFonts w:ascii="Segoe UI" w:hAnsi="Segoe UI" w:cs="Segoe UI"/>
                <w:color w:val="263339"/>
                <w:sz w:val="20"/>
                <w:szCs w:val="20"/>
                <w:shd w:val="clear" w:color="auto" w:fill="FFFFFF"/>
              </w:rPr>
            </w:pPr>
          </w:p>
        </w:tc>
      </w:tr>
      <w:tr w:rsidR="00707A01" w14:paraId="55CA9259" w14:textId="1956A95E" w:rsidTr="00707A01">
        <w:tc>
          <w:tcPr>
            <w:tcW w:w="1211" w:type="dxa"/>
          </w:tcPr>
          <w:p w14:paraId="62B960C8" w14:textId="77777777" w:rsidR="00707A01" w:rsidRPr="009A411C" w:rsidRDefault="00707A01">
            <w:pPr>
              <w:rPr>
                <w:rFonts w:ascii="Segoe UI" w:hAnsi="Segoe UI" w:cs="Segoe UI"/>
                <w:sz w:val="20"/>
                <w:szCs w:val="20"/>
              </w:rPr>
            </w:pPr>
          </w:p>
        </w:tc>
        <w:tc>
          <w:tcPr>
            <w:tcW w:w="8849" w:type="dxa"/>
          </w:tcPr>
          <w:p w14:paraId="7CC2BC9B" w14:textId="77777777" w:rsidR="00707A01" w:rsidRPr="009A411C" w:rsidRDefault="00707A01">
            <w:pPr>
              <w:rPr>
                <w:rFonts w:ascii="Segoe UI" w:hAnsi="Segoe UI" w:cs="Segoe UI"/>
                <w:sz w:val="20"/>
                <w:szCs w:val="20"/>
              </w:rPr>
            </w:pPr>
          </w:p>
        </w:tc>
        <w:tc>
          <w:tcPr>
            <w:tcW w:w="1984" w:type="dxa"/>
          </w:tcPr>
          <w:p w14:paraId="2CAC4494" w14:textId="77777777" w:rsidR="00707A01" w:rsidRPr="009A411C" w:rsidRDefault="00707A01">
            <w:pPr>
              <w:rPr>
                <w:rFonts w:ascii="Segoe UI" w:hAnsi="Segoe UI" w:cs="Segoe UI"/>
                <w:sz w:val="20"/>
                <w:szCs w:val="20"/>
              </w:rPr>
            </w:pPr>
          </w:p>
        </w:tc>
        <w:tc>
          <w:tcPr>
            <w:tcW w:w="1985" w:type="dxa"/>
          </w:tcPr>
          <w:p w14:paraId="67CFBBE7" w14:textId="77777777" w:rsidR="00707A01" w:rsidRPr="009A411C" w:rsidRDefault="00707A01">
            <w:pPr>
              <w:rPr>
                <w:rFonts w:ascii="Segoe UI" w:hAnsi="Segoe UI" w:cs="Segoe UI"/>
                <w:sz w:val="20"/>
                <w:szCs w:val="20"/>
              </w:rPr>
            </w:pPr>
          </w:p>
        </w:tc>
      </w:tr>
    </w:tbl>
    <w:p w14:paraId="18BD8B7C" w14:textId="77777777" w:rsidR="00700FC9" w:rsidRDefault="00700FC9">
      <w:pPr>
        <w:rPr>
          <w:rFonts w:ascii="Segoe UI Black" w:hAnsi="Segoe UI Black"/>
          <w:b/>
          <w:bCs/>
          <w:color w:val="660066"/>
          <w:sz w:val="28"/>
          <w:szCs w:val="28"/>
        </w:rPr>
      </w:pPr>
    </w:p>
    <w:p w14:paraId="1C41F432" w14:textId="575FFEC4" w:rsidR="00700FC9" w:rsidRPr="00700FC9" w:rsidRDefault="00700FC9">
      <w:pPr>
        <w:rPr>
          <w:rFonts w:ascii="Segoe UI" w:hAnsi="Segoe UI" w:cs="Segoe UI"/>
          <w:sz w:val="18"/>
          <w:szCs w:val="18"/>
        </w:rPr>
      </w:pPr>
      <w:r w:rsidRPr="00F821CE">
        <w:rPr>
          <w:rFonts w:ascii="Segoe UI Black" w:hAnsi="Segoe UI Black"/>
          <w:b/>
          <w:bCs/>
          <w:color w:val="398A9E"/>
          <w:sz w:val="28"/>
          <w:szCs w:val="28"/>
        </w:rPr>
        <w:t xml:space="preserve">Unit 2 - </w:t>
      </w:r>
      <w:r w:rsidRPr="00700FC9">
        <w:rPr>
          <w:rFonts w:ascii="Segoe UI" w:hAnsi="Segoe UI" w:cs="Segoe UI"/>
          <w:color w:val="657478"/>
          <w:sz w:val="18"/>
          <w:szCs w:val="18"/>
          <w:shd w:val="clear" w:color="auto" w:fill="FFFFFF"/>
        </w:rPr>
        <w:t>In this unit, children will develop their basic gymnastic skills through the topic of 'traditional tales', to include 'Jack and the Beanstalk' and 'Goldilocks and the Three Bears'. Children explore basic movements, creating shapes and balances, jumps and rolls. They begin to develop an awareness of space and how to use it safely. They perform basic skills on both floor and apparatus. They copy, create, remember and repeat short sequences. They begin to understand using levels and directions when travelling and balancing.</w:t>
      </w:r>
    </w:p>
    <w:tbl>
      <w:tblPr>
        <w:tblStyle w:val="TableGrid"/>
        <w:tblW w:w="14029" w:type="dxa"/>
        <w:tblLook w:val="04A0" w:firstRow="1" w:lastRow="0" w:firstColumn="1" w:lastColumn="0" w:noHBand="0" w:noVBand="1"/>
      </w:tblPr>
      <w:tblGrid>
        <w:gridCol w:w="1211"/>
        <w:gridCol w:w="8849"/>
        <w:gridCol w:w="1984"/>
        <w:gridCol w:w="1985"/>
      </w:tblGrid>
      <w:tr w:rsidR="00700FC9" w:rsidRPr="009A411C" w14:paraId="75CB7DD4" w14:textId="77777777" w:rsidTr="00184782">
        <w:tc>
          <w:tcPr>
            <w:tcW w:w="1211" w:type="dxa"/>
          </w:tcPr>
          <w:p w14:paraId="4BEF4BE7" w14:textId="77777777" w:rsidR="00700FC9" w:rsidRPr="009A411C" w:rsidRDefault="00700FC9" w:rsidP="00184782">
            <w:pPr>
              <w:rPr>
                <w:rFonts w:ascii="Segoe UI" w:hAnsi="Segoe UI" w:cs="Segoe UI"/>
                <w:color w:val="595959" w:themeColor="text1" w:themeTint="A6"/>
                <w:sz w:val="20"/>
                <w:szCs w:val="20"/>
              </w:rPr>
            </w:pPr>
            <w:r w:rsidRPr="009A411C">
              <w:rPr>
                <w:rFonts w:ascii="Segoe UI" w:hAnsi="Segoe UI" w:cs="Segoe UI"/>
                <w:color w:val="595959" w:themeColor="text1" w:themeTint="A6"/>
                <w:sz w:val="20"/>
                <w:szCs w:val="20"/>
              </w:rPr>
              <w:t>Lesson</w:t>
            </w:r>
          </w:p>
        </w:tc>
        <w:tc>
          <w:tcPr>
            <w:tcW w:w="8849" w:type="dxa"/>
          </w:tcPr>
          <w:p w14:paraId="363FC2BF" w14:textId="77777777" w:rsidR="00700FC9" w:rsidRPr="009A411C" w:rsidRDefault="00700FC9" w:rsidP="00184782">
            <w:pPr>
              <w:rPr>
                <w:rFonts w:ascii="Segoe UI" w:hAnsi="Segoe UI" w:cs="Segoe UI"/>
                <w:color w:val="595959" w:themeColor="text1" w:themeTint="A6"/>
                <w:sz w:val="20"/>
                <w:szCs w:val="20"/>
              </w:rPr>
            </w:pPr>
            <w:r w:rsidRPr="009A411C">
              <w:rPr>
                <w:rFonts w:ascii="Segoe UI" w:hAnsi="Segoe UI" w:cs="Segoe UI"/>
                <w:color w:val="595959" w:themeColor="text1" w:themeTint="A6"/>
                <w:sz w:val="20"/>
                <w:szCs w:val="20"/>
                <w:shd w:val="clear" w:color="auto" w:fill="FFFFFF"/>
              </w:rPr>
              <w:t>Learning Objective</w:t>
            </w:r>
          </w:p>
        </w:tc>
        <w:tc>
          <w:tcPr>
            <w:tcW w:w="1984" w:type="dxa"/>
          </w:tcPr>
          <w:p w14:paraId="471EED75" w14:textId="77777777" w:rsidR="00700FC9" w:rsidRPr="009A411C" w:rsidRDefault="00700FC9" w:rsidP="00184782">
            <w:pPr>
              <w:rPr>
                <w:rFonts w:ascii="Segoe UI" w:hAnsi="Segoe UI" w:cs="Segoe UI"/>
                <w:color w:val="263339"/>
                <w:sz w:val="20"/>
                <w:szCs w:val="20"/>
                <w:shd w:val="clear" w:color="auto" w:fill="FFFFFF"/>
              </w:rPr>
            </w:pPr>
            <w:r w:rsidRPr="009A411C">
              <w:rPr>
                <w:rFonts w:ascii="Segoe UI" w:hAnsi="Segoe UI" w:cs="Segoe UI"/>
                <w:color w:val="263339"/>
                <w:sz w:val="20"/>
                <w:szCs w:val="20"/>
                <w:shd w:val="clear" w:color="auto" w:fill="FFFFFF"/>
              </w:rPr>
              <w:t>Emerging</w:t>
            </w:r>
          </w:p>
        </w:tc>
        <w:tc>
          <w:tcPr>
            <w:tcW w:w="1985" w:type="dxa"/>
          </w:tcPr>
          <w:p w14:paraId="088873B4" w14:textId="77777777" w:rsidR="00700FC9" w:rsidRPr="009A411C" w:rsidRDefault="00700FC9" w:rsidP="00184782">
            <w:pPr>
              <w:rPr>
                <w:rFonts w:ascii="Segoe UI" w:hAnsi="Segoe UI" w:cs="Segoe UI"/>
                <w:color w:val="263339"/>
                <w:sz w:val="20"/>
                <w:szCs w:val="20"/>
                <w:shd w:val="clear" w:color="auto" w:fill="FFFFFF"/>
              </w:rPr>
            </w:pPr>
            <w:r w:rsidRPr="009A411C">
              <w:rPr>
                <w:rFonts w:ascii="Segoe UI" w:hAnsi="Segoe UI" w:cs="Segoe UI"/>
                <w:color w:val="263339"/>
                <w:sz w:val="20"/>
                <w:szCs w:val="20"/>
                <w:shd w:val="clear" w:color="auto" w:fill="FFFFFF"/>
              </w:rPr>
              <w:t>Exceeding</w:t>
            </w:r>
          </w:p>
        </w:tc>
      </w:tr>
      <w:tr w:rsidR="00700FC9" w:rsidRPr="009A411C" w14:paraId="131E544A" w14:textId="77777777" w:rsidTr="00184782">
        <w:tc>
          <w:tcPr>
            <w:tcW w:w="1211" w:type="dxa"/>
          </w:tcPr>
          <w:p w14:paraId="1AA72C1F" w14:textId="77777777" w:rsidR="00700FC9" w:rsidRPr="00700FC9" w:rsidRDefault="00700FC9" w:rsidP="00184782">
            <w:pPr>
              <w:rPr>
                <w:rFonts w:ascii="Segoe UI" w:hAnsi="Segoe UI" w:cs="Segoe UI"/>
                <w:color w:val="595959" w:themeColor="text1" w:themeTint="A6"/>
                <w:sz w:val="20"/>
                <w:szCs w:val="20"/>
              </w:rPr>
            </w:pPr>
            <w:r w:rsidRPr="00700FC9">
              <w:rPr>
                <w:rFonts w:ascii="Segoe UI" w:hAnsi="Segoe UI" w:cs="Segoe UI"/>
                <w:color w:val="595959" w:themeColor="text1" w:themeTint="A6"/>
                <w:sz w:val="20"/>
                <w:szCs w:val="20"/>
              </w:rPr>
              <w:t>Lesson 1</w:t>
            </w:r>
          </w:p>
        </w:tc>
        <w:tc>
          <w:tcPr>
            <w:tcW w:w="8849" w:type="dxa"/>
          </w:tcPr>
          <w:p w14:paraId="1A546FB7" w14:textId="4A5BE2A8" w:rsidR="00700FC9" w:rsidRPr="00700FC9" w:rsidRDefault="00700FC9" w:rsidP="00184782">
            <w:pPr>
              <w:rPr>
                <w:rFonts w:ascii="Segoe UI" w:hAnsi="Segoe UI" w:cs="Segoe UI"/>
                <w:color w:val="595959" w:themeColor="text1" w:themeTint="A6"/>
                <w:sz w:val="20"/>
                <w:szCs w:val="20"/>
              </w:rPr>
            </w:pPr>
            <w:r w:rsidRPr="00700FC9">
              <w:rPr>
                <w:rFonts w:ascii="Segoe UI" w:hAnsi="Segoe UI" w:cs="Segoe UI"/>
                <w:color w:val="263339"/>
                <w:sz w:val="20"/>
                <w:szCs w:val="20"/>
                <w:shd w:val="clear" w:color="auto" w:fill="FFFFFF"/>
              </w:rPr>
              <w:t>Theme: Jack and the Beanstalk</w:t>
            </w:r>
            <w:r>
              <w:rPr>
                <w:rFonts w:ascii="Segoe UI" w:hAnsi="Segoe UI" w:cs="Segoe UI"/>
                <w:color w:val="263339"/>
                <w:sz w:val="20"/>
                <w:szCs w:val="20"/>
                <w:shd w:val="clear" w:color="auto" w:fill="FFFFFF"/>
              </w:rPr>
              <w:t xml:space="preserve"> - </w:t>
            </w:r>
            <w:r w:rsidRPr="00700FC9">
              <w:rPr>
                <w:rFonts w:ascii="Segoe UI" w:hAnsi="Segoe UI" w:cs="Segoe UI"/>
                <w:color w:val="263339"/>
                <w:sz w:val="20"/>
                <w:szCs w:val="20"/>
                <w:shd w:val="clear" w:color="auto" w:fill="FFFFFF"/>
              </w:rPr>
              <w:t>To create short sequences using shapes, balances and travelling actions.</w:t>
            </w:r>
          </w:p>
        </w:tc>
        <w:tc>
          <w:tcPr>
            <w:tcW w:w="1984" w:type="dxa"/>
          </w:tcPr>
          <w:p w14:paraId="344E79C7" w14:textId="77777777" w:rsidR="00700FC9" w:rsidRPr="009A411C" w:rsidRDefault="00700FC9" w:rsidP="00184782">
            <w:pPr>
              <w:rPr>
                <w:rFonts w:ascii="Segoe UI" w:hAnsi="Segoe UI" w:cs="Segoe UI"/>
                <w:color w:val="263339"/>
                <w:sz w:val="20"/>
                <w:szCs w:val="20"/>
                <w:shd w:val="clear" w:color="auto" w:fill="FFFFFF"/>
              </w:rPr>
            </w:pPr>
          </w:p>
        </w:tc>
        <w:tc>
          <w:tcPr>
            <w:tcW w:w="1985" w:type="dxa"/>
          </w:tcPr>
          <w:p w14:paraId="41A286E8" w14:textId="77777777" w:rsidR="00700FC9" w:rsidRPr="009A411C" w:rsidRDefault="00700FC9" w:rsidP="00184782">
            <w:pPr>
              <w:rPr>
                <w:rFonts w:ascii="Segoe UI" w:hAnsi="Segoe UI" w:cs="Segoe UI"/>
                <w:color w:val="263339"/>
                <w:sz w:val="20"/>
                <w:szCs w:val="20"/>
                <w:shd w:val="clear" w:color="auto" w:fill="FFFFFF"/>
              </w:rPr>
            </w:pPr>
          </w:p>
        </w:tc>
      </w:tr>
      <w:tr w:rsidR="00700FC9" w:rsidRPr="009A411C" w14:paraId="3FEBAE82" w14:textId="77777777" w:rsidTr="00184782">
        <w:tc>
          <w:tcPr>
            <w:tcW w:w="1211" w:type="dxa"/>
          </w:tcPr>
          <w:p w14:paraId="0D9464D7" w14:textId="77777777" w:rsidR="00700FC9" w:rsidRPr="00700FC9" w:rsidRDefault="00700FC9" w:rsidP="00184782">
            <w:pPr>
              <w:rPr>
                <w:rFonts w:ascii="Segoe UI" w:hAnsi="Segoe UI" w:cs="Segoe UI"/>
                <w:color w:val="595959" w:themeColor="text1" w:themeTint="A6"/>
                <w:sz w:val="20"/>
                <w:szCs w:val="20"/>
              </w:rPr>
            </w:pPr>
            <w:r w:rsidRPr="00700FC9">
              <w:rPr>
                <w:rFonts w:ascii="Segoe UI" w:hAnsi="Segoe UI" w:cs="Segoe UI"/>
                <w:color w:val="595959" w:themeColor="text1" w:themeTint="A6"/>
                <w:sz w:val="20"/>
                <w:szCs w:val="20"/>
              </w:rPr>
              <w:t>Lesson 2</w:t>
            </w:r>
          </w:p>
        </w:tc>
        <w:tc>
          <w:tcPr>
            <w:tcW w:w="8849" w:type="dxa"/>
          </w:tcPr>
          <w:p w14:paraId="10ED4A4D" w14:textId="2CA50152" w:rsidR="00700FC9" w:rsidRPr="00700FC9" w:rsidRDefault="00700FC9" w:rsidP="00184782">
            <w:pPr>
              <w:rPr>
                <w:rFonts w:ascii="Segoe UI" w:hAnsi="Segoe UI" w:cs="Segoe UI"/>
                <w:color w:val="595959" w:themeColor="text1" w:themeTint="A6"/>
                <w:sz w:val="20"/>
                <w:szCs w:val="20"/>
              </w:rPr>
            </w:pPr>
            <w:r w:rsidRPr="00700FC9">
              <w:rPr>
                <w:rFonts w:ascii="Segoe UI" w:hAnsi="Segoe UI" w:cs="Segoe UI"/>
                <w:color w:val="263339"/>
                <w:sz w:val="20"/>
                <w:szCs w:val="20"/>
                <w:shd w:val="clear" w:color="auto" w:fill="FFFFFF"/>
              </w:rPr>
              <w:t>Theme: Jack and the Beanstalk</w:t>
            </w:r>
            <w:r>
              <w:rPr>
                <w:rFonts w:ascii="Segoe UI" w:hAnsi="Segoe UI" w:cs="Segoe UI"/>
                <w:color w:val="263339"/>
                <w:sz w:val="20"/>
                <w:szCs w:val="20"/>
                <w:shd w:val="clear" w:color="auto" w:fill="FFFFFF"/>
              </w:rPr>
              <w:t xml:space="preserve"> - </w:t>
            </w:r>
            <w:r w:rsidRPr="00700FC9">
              <w:rPr>
                <w:rFonts w:ascii="Segoe UI" w:hAnsi="Segoe UI" w:cs="Segoe UI"/>
                <w:color w:val="263339"/>
                <w:sz w:val="20"/>
                <w:szCs w:val="20"/>
                <w:shd w:val="clear" w:color="auto" w:fill="FFFFFF"/>
              </w:rPr>
              <w:t>To develop balancing and safely using apparatus.</w:t>
            </w:r>
          </w:p>
        </w:tc>
        <w:tc>
          <w:tcPr>
            <w:tcW w:w="1984" w:type="dxa"/>
          </w:tcPr>
          <w:p w14:paraId="7A48164E" w14:textId="77777777" w:rsidR="00700FC9" w:rsidRPr="009A411C" w:rsidRDefault="00700FC9" w:rsidP="00184782">
            <w:pPr>
              <w:rPr>
                <w:rFonts w:ascii="Segoe UI" w:hAnsi="Segoe UI" w:cs="Segoe UI"/>
                <w:color w:val="263339"/>
                <w:sz w:val="20"/>
                <w:szCs w:val="20"/>
                <w:shd w:val="clear" w:color="auto" w:fill="FFFFFF"/>
              </w:rPr>
            </w:pPr>
          </w:p>
        </w:tc>
        <w:tc>
          <w:tcPr>
            <w:tcW w:w="1985" w:type="dxa"/>
          </w:tcPr>
          <w:p w14:paraId="3A8CA03A" w14:textId="77777777" w:rsidR="00700FC9" w:rsidRPr="009A411C" w:rsidRDefault="00700FC9" w:rsidP="00184782">
            <w:pPr>
              <w:rPr>
                <w:rFonts w:ascii="Segoe UI" w:hAnsi="Segoe UI" w:cs="Segoe UI"/>
                <w:color w:val="263339"/>
                <w:sz w:val="20"/>
                <w:szCs w:val="20"/>
                <w:shd w:val="clear" w:color="auto" w:fill="FFFFFF"/>
              </w:rPr>
            </w:pPr>
          </w:p>
        </w:tc>
      </w:tr>
      <w:tr w:rsidR="00700FC9" w:rsidRPr="009A411C" w14:paraId="0296D63A" w14:textId="77777777" w:rsidTr="00184782">
        <w:tc>
          <w:tcPr>
            <w:tcW w:w="1211" w:type="dxa"/>
          </w:tcPr>
          <w:p w14:paraId="4F92781C" w14:textId="77777777" w:rsidR="00700FC9" w:rsidRPr="00700FC9" w:rsidRDefault="00700FC9" w:rsidP="00184782">
            <w:pPr>
              <w:rPr>
                <w:rFonts w:ascii="Segoe UI" w:hAnsi="Segoe UI" w:cs="Segoe UI"/>
                <w:color w:val="595959" w:themeColor="text1" w:themeTint="A6"/>
                <w:sz w:val="20"/>
                <w:szCs w:val="20"/>
              </w:rPr>
            </w:pPr>
            <w:r w:rsidRPr="00700FC9">
              <w:rPr>
                <w:rFonts w:ascii="Segoe UI" w:hAnsi="Segoe UI" w:cs="Segoe UI"/>
                <w:color w:val="595959" w:themeColor="text1" w:themeTint="A6"/>
                <w:sz w:val="20"/>
                <w:szCs w:val="20"/>
              </w:rPr>
              <w:t>Lesson 3</w:t>
            </w:r>
          </w:p>
        </w:tc>
        <w:tc>
          <w:tcPr>
            <w:tcW w:w="8849" w:type="dxa"/>
          </w:tcPr>
          <w:p w14:paraId="41169D91" w14:textId="063830E3" w:rsidR="00700FC9" w:rsidRPr="00700FC9" w:rsidRDefault="00700FC9" w:rsidP="00184782">
            <w:pPr>
              <w:rPr>
                <w:rFonts w:ascii="Segoe UI" w:hAnsi="Segoe UI" w:cs="Segoe UI"/>
                <w:color w:val="595959" w:themeColor="text1" w:themeTint="A6"/>
                <w:sz w:val="20"/>
                <w:szCs w:val="20"/>
              </w:rPr>
            </w:pPr>
            <w:r w:rsidRPr="00700FC9">
              <w:rPr>
                <w:rFonts w:ascii="Segoe UI" w:hAnsi="Segoe UI" w:cs="Segoe UI"/>
                <w:color w:val="263339"/>
                <w:sz w:val="20"/>
                <w:szCs w:val="20"/>
                <w:shd w:val="clear" w:color="auto" w:fill="FFFFFF"/>
              </w:rPr>
              <w:t>Theme: Jack and the Beanstalk</w:t>
            </w:r>
            <w:r>
              <w:rPr>
                <w:rFonts w:ascii="Segoe UI" w:hAnsi="Segoe UI" w:cs="Segoe UI"/>
                <w:color w:val="263339"/>
                <w:sz w:val="20"/>
                <w:szCs w:val="20"/>
                <w:shd w:val="clear" w:color="auto" w:fill="FFFFFF"/>
              </w:rPr>
              <w:t xml:space="preserve"> - </w:t>
            </w:r>
            <w:r w:rsidRPr="00700FC9">
              <w:rPr>
                <w:rFonts w:ascii="Segoe UI" w:hAnsi="Segoe UI" w:cs="Segoe UI"/>
                <w:color w:val="263339"/>
                <w:sz w:val="20"/>
                <w:szCs w:val="20"/>
                <w:shd w:val="clear" w:color="auto" w:fill="FFFFFF"/>
              </w:rPr>
              <w:t>To develop jumping and landing safely from a height.</w:t>
            </w:r>
          </w:p>
        </w:tc>
        <w:tc>
          <w:tcPr>
            <w:tcW w:w="1984" w:type="dxa"/>
          </w:tcPr>
          <w:p w14:paraId="1BA7A3E3" w14:textId="77777777" w:rsidR="00700FC9" w:rsidRPr="009A411C" w:rsidRDefault="00700FC9" w:rsidP="00184782">
            <w:pPr>
              <w:rPr>
                <w:rFonts w:ascii="Segoe UI" w:hAnsi="Segoe UI" w:cs="Segoe UI"/>
                <w:color w:val="263339"/>
                <w:sz w:val="20"/>
                <w:szCs w:val="20"/>
                <w:shd w:val="clear" w:color="auto" w:fill="FFFFFF"/>
              </w:rPr>
            </w:pPr>
          </w:p>
        </w:tc>
        <w:tc>
          <w:tcPr>
            <w:tcW w:w="1985" w:type="dxa"/>
          </w:tcPr>
          <w:p w14:paraId="0946F7A3" w14:textId="77777777" w:rsidR="00700FC9" w:rsidRPr="009A411C" w:rsidRDefault="00700FC9" w:rsidP="00184782">
            <w:pPr>
              <w:rPr>
                <w:rFonts w:ascii="Segoe UI" w:hAnsi="Segoe UI" w:cs="Segoe UI"/>
                <w:color w:val="263339"/>
                <w:sz w:val="20"/>
                <w:szCs w:val="20"/>
                <w:shd w:val="clear" w:color="auto" w:fill="FFFFFF"/>
              </w:rPr>
            </w:pPr>
          </w:p>
        </w:tc>
      </w:tr>
      <w:tr w:rsidR="00700FC9" w:rsidRPr="009A411C" w14:paraId="5737A605" w14:textId="77777777" w:rsidTr="00184782">
        <w:tc>
          <w:tcPr>
            <w:tcW w:w="1211" w:type="dxa"/>
          </w:tcPr>
          <w:p w14:paraId="6FA51069" w14:textId="77777777" w:rsidR="00700FC9" w:rsidRPr="00700FC9" w:rsidRDefault="00700FC9" w:rsidP="00184782">
            <w:pPr>
              <w:rPr>
                <w:rFonts w:ascii="Segoe UI" w:hAnsi="Segoe UI" w:cs="Segoe UI"/>
                <w:color w:val="595959" w:themeColor="text1" w:themeTint="A6"/>
                <w:sz w:val="20"/>
                <w:szCs w:val="20"/>
              </w:rPr>
            </w:pPr>
            <w:r w:rsidRPr="00700FC9">
              <w:rPr>
                <w:rFonts w:ascii="Segoe UI" w:hAnsi="Segoe UI" w:cs="Segoe UI"/>
                <w:color w:val="595959" w:themeColor="text1" w:themeTint="A6"/>
                <w:sz w:val="20"/>
                <w:szCs w:val="20"/>
              </w:rPr>
              <w:t>Lesson 4</w:t>
            </w:r>
          </w:p>
        </w:tc>
        <w:tc>
          <w:tcPr>
            <w:tcW w:w="8849" w:type="dxa"/>
          </w:tcPr>
          <w:p w14:paraId="2A7385D5" w14:textId="3D2C2FC5" w:rsidR="00700FC9" w:rsidRPr="00700FC9" w:rsidRDefault="00700FC9" w:rsidP="00184782">
            <w:pPr>
              <w:rPr>
                <w:rFonts w:ascii="Segoe UI" w:hAnsi="Segoe UI" w:cs="Segoe UI"/>
                <w:color w:val="595959" w:themeColor="text1" w:themeTint="A6"/>
                <w:sz w:val="20"/>
                <w:szCs w:val="20"/>
              </w:rPr>
            </w:pPr>
            <w:r w:rsidRPr="00700FC9">
              <w:rPr>
                <w:rFonts w:ascii="Segoe UI" w:hAnsi="Segoe UI" w:cs="Segoe UI"/>
                <w:color w:val="263339"/>
                <w:sz w:val="20"/>
                <w:szCs w:val="20"/>
                <w:shd w:val="clear" w:color="auto" w:fill="FFFFFF"/>
              </w:rPr>
              <w:t>Theme: Goldilocks and the Three Bears</w:t>
            </w:r>
            <w:r>
              <w:rPr>
                <w:rFonts w:ascii="Segoe UI" w:hAnsi="Segoe UI" w:cs="Segoe UI"/>
                <w:color w:val="263339"/>
                <w:sz w:val="20"/>
                <w:szCs w:val="20"/>
                <w:shd w:val="clear" w:color="auto" w:fill="FFFFFF"/>
              </w:rPr>
              <w:t xml:space="preserve"> - </w:t>
            </w:r>
            <w:r w:rsidRPr="00700FC9">
              <w:rPr>
                <w:rFonts w:ascii="Segoe UI" w:hAnsi="Segoe UI" w:cs="Segoe UI"/>
                <w:color w:val="263339"/>
                <w:sz w:val="20"/>
                <w:szCs w:val="20"/>
                <w:shd w:val="clear" w:color="auto" w:fill="FFFFFF"/>
              </w:rPr>
              <w:t>To develop rocking and rolling.</w:t>
            </w:r>
          </w:p>
        </w:tc>
        <w:tc>
          <w:tcPr>
            <w:tcW w:w="1984" w:type="dxa"/>
          </w:tcPr>
          <w:p w14:paraId="2CE20656" w14:textId="77777777" w:rsidR="00700FC9" w:rsidRPr="009A411C" w:rsidRDefault="00700FC9" w:rsidP="00184782">
            <w:pPr>
              <w:rPr>
                <w:rFonts w:ascii="Segoe UI" w:hAnsi="Segoe UI" w:cs="Segoe UI"/>
                <w:color w:val="263339"/>
                <w:sz w:val="20"/>
                <w:szCs w:val="20"/>
                <w:shd w:val="clear" w:color="auto" w:fill="FFFFFF"/>
              </w:rPr>
            </w:pPr>
          </w:p>
        </w:tc>
        <w:tc>
          <w:tcPr>
            <w:tcW w:w="1985" w:type="dxa"/>
          </w:tcPr>
          <w:p w14:paraId="7619CF6E" w14:textId="77777777" w:rsidR="00700FC9" w:rsidRPr="009A411C" w:rsidRDefault="00700FC9" w:rsidP="00184782">
            <w:pPr>
              <w:rPr>
                <w:rFonts w:ascii="Segoe UI" w:hAnsi="Segoe UI" w:cs="Segoe UI"/>
                <w:color w:val="263339"/>
                <w:sz w:val="20"/>
                <w:szCs w:val="20"/>
                <w:shd w:val="clear" w:color="auto" w:fill="FFFFFF"/>
              </w:rPr>
            </w:pPr>
          </w:p>
        </w:tc>
      </w:tr>
      <w:tr w:rsidR="00700FC9" w:rsidRPr="009A411C" w14:paraId="3EFCEBAC" w14:textId="77777777" w:rsidTr="00184782">
        <w:tc>
          <w:tcPr>
            <w:tcW w:w="1211" w:type="dxa"/>
          </w:tcPr>
          <w:p w14:paraId="0CE8FFC9" w14:textId="77777777" w:rsidR="00700FC9" w:rsidRPr="00700FC9" w:rsidRDefault="00700FC9" w:rsidP="00184782">
            <w:pPr>
              <w:rPr>
                <w:rFonts w:ascii="Segoe UI" w:hAnsi="Segoe UI" w:cs="Segoe UI"/>
                <w:color w:val="595959" w:themeColor="text1" w:themeTint="A6"/>
                <w:sz w:val="20"/>
                <w:szCs w:val="20"/>
              </w:rPr>
            </w:pPr>
            <w:r w:rsidRPr="00700FC9">
              <w:rPr>
                <w:rFonts w:ascii="Segoe UI" w:hAnsi="Segoe UI" w:cs="Segoe UI"/>
                <w:color w:val="595959" w:themeColor="text1" w:themeTint="A6"/>
                <w:sz w:val="20"/>
                <w:szCs w:val="20"/>
              </w:rPr>
              <w:t>Lesson 5</w:t>
            </w:r>
          </w:p>
        </w:tc>
        <w:tc>
          <w:tcPr>
            <w:tcW w:w="8849" w:type="dxa"/>
          </w:tcPr>
          <w:p w14:paraId="61A9800F" w14:textId="0637AF90" w:rsidR="00700FC9" w:rsidRPr="00700FC9" w:rsidRDefault="00700FC9" w:rsidP="00184782">
            <w:pPr>
              <w:rPr>
                <w:rFonts w:ascii="Segoe UI" w:hAnsi="Segoe UI" w:cs="Segoe UI"/>
                <w:color w:val="595959" w:themeColor="text1" w:themeTint="A6"/>
                <w:sz w:val="20"/>
                <w:szCs w:val="20"/>
              </w:rPr>
            </w:pPr>
            <w:r w:rsidRPr="00700FC9">
              <w:rPr>
                <w:rFonts w:ascii="Segoe UI" w:hAnsi="Segoe UI" w:cs="Segoe UI"/>
                <w:color w:val="263339"/>
                <w:sz w:val="20"/>
                <w:szCs w:val="20"/>
                <w:shd w:val="clear" w:color="auto" w:fill="FFFFFF"/>
              </w:rPr>
              <w:t>Theme: Goldilocks and the Three Bears</w:t>
            </w:r>
            <w:r>
              <w:rPr>
                <w:rFonts w:ascii="Segoe UI" w:hAnsi="Segoe UI" w:cs="Segoe UI"/>
                <w:color w:val="263339"/>
                <w:sz w:val="20"/>
                <w:szCs w:val="20"/>
                <w:shd w:val="clear" w:color="auto" w:fill="FFFFFF"/>
              </w:rPr>
              <w:t xml:space="preserve"> - </w:t>
            </w:r>
            <w:r w:rsidRPr="00700FC9">
              <w:rPr>
                <w:rFonts w:ascii="Segoe UI" w:hAnsi="Segoe UI" w:cs="Segoe UI"/>
                <w:color w:val="263339"/>
                <w:sz w:val="20"/>
                <w:szCs w:val="20"/>
                <w:shd w:val="clear" w:color="auto" w:fill="FFFFFF"/>
              </w:rPr>
              <w:t>To explore travelling around, over and through apparatus.</w:t>
            </w:r>
          </w:p>
        </w:tc>
        <w:tc>
          <w:tcPr>
            <w:tcW w:w="1984" w:type="dxa"/>
          </w:tcPr>
          <w:p w14:paraId="3EA2A893" w14:textId="77777777" w:rsidR="00700FC9" w:rsidRPr="009A411C" w:rsidRDefault="00700FC9" w:rsidP="00184782">
            <w:pPr>
              <w:rPr>
                <w:rFonts w:ascii="Segoe UI" w:hAnsi="Segoe UI" w:cs="Segoe UI"/>
                <w:color w:val="263339"/>
                <w:sz w:val="20"/>
                <w:szCs w:val="20"/>
                <w:shd w:val="clear" w:color="auto" w:fill="FFFFFF"/>
              </w:rPr>
            </w:pPr>
          </w:p>
        </w:tc>
        <w:tc>
          <w:tcPr>
            <w:tcW w:w="1985" w:type="dxa"/>
          </w:tcPr>
          <w:p w14:paraId="0129E32D" w14:textId="77777777" w:rsidR="00700FC9" w:rsidRPr="009A411C" w:rsidRDefault="00700FC9" w:rsidP="00184782">
            <w:pPr>
              <w:rPr>
                <w:rFonts w:ascii="Segoe UI" w:hAnsi="Segoe UI" w:cs="Segoe UI"/>
                <w:color w:val="263339"/>
                <w:sz w:val="20"/>
                <w:szCs w:val="20"/>
                <w:shd w:val="clear" w:color="auto" w:fill="FFFFFF"/>
              </w:rPr>
            </w:pPr>
          </w:p>
        </w:tc>
      </w:tr>
      <w:tr w:rsidR="00700FC9" w:rsidRPr="009A411C" w14:paraId="72AE51F6" w14:textId="77777777" w:rsidTr="00184782">
        <w:tc>
          <w:tcPr>
            <w:tcW w:w="1211" w:type="dxa"/>
          </w:tcPr>
          <w:p w14:paraId="07E9F36A" w14:textId="77777777" w:rsidR="00700FC9" w:rsidRPr="00700FC9" w:rsidRDefault="00700FC9" w:rsidP="00184782">
            <w:pPr>
              <w:rPr>
                <w:rFonts w:ascii="Segoe UI" w:hAnsi="Segoe UI" w:cs="Segoe UI"/>
                <w:color w:val="595959" w:themeColor="text1" w:themeTint="A6"/>
                <w:sz w:val="20"/>
                <w:szCs w:val="20"/>
              </w:rPr>
            </w:pPr>
            <w:r w:rsidRPr="00700FC9">
              <w:rPr>
                <w:rFonts w:ascii="Segoe UI" w:hAnsi="Segoe UI" w:cs="Segoe UI"/>
                <w:color w:val="595959" w:themeColor="text1" w:themeTint="A6"/>
                <w:sz w:val="20"/>
                <w:szCs w:val="20"/>
              </w:rPr>
              <w:t>Lesson 6</w:t>
            </w:r>
          </w:p>
        </w:tc>
        <w:tc>
          <w:tcPr>
            <w:tcW w:w="8849" w:type="dxa"/>
          </w:tcPr>
          <w:p w14:paraId="5F638918" w14:textId="77777777" w:rsidR="00700FC9" w:rsidRDefault="00700FC9" w:rsidP="00184782">
            <w:pPr>
              <w:rPr>
                <w:rFonts w:ascii="Segoe UI" w:hAnsi="Segoe UI" w:cs="Segoe UI"/>
                <w:color w:val="263339"/>
                <w:sz w:val="20"/>
                <w:szCs w:val="20"/>
                <w:shd w:val="clear" w:color="auto" w:fill="FFFFFF"/>
              </w:rPr>
            </w:pPr>
            <w:r w:rsidRPr="00700FC9">
              <w:rPr>
                <w:rFonts w:ascii="Segoe UI" w:hAnsi="Segoe UI" w:cs="Segoe UI"/>
                <w:color w:val="263339"/>
                <w:sz w:val="20"/>
                <w:szCs w:val="20"/>
                <w:shd w:val="clear" w:color="auto" w:fill="FFFFFF"/>
              </w:rPr>
              <w:t>Theme: Goldilocks and the Three Bears</w:t>
            </w:r>
            <w:r>
              <w:rPr>
                <w:rFonts w:ascii="Segoe UI" w:hAnsi="Segoe UI" w:cs="Segoe UI"/>
                <w:color w:val="263339"/>
                <w:sz w:val="20"/>
                <w:szCs w:val="20"/>
                <w:shd w:val="clear" w:color="auto" w:fill="FFFFFF"/>
              </w:rPr>
              <w:t xml:space="preserve"> - </w:t>
            </w:r>
            <w:r w:rsidRPr="00700FC9">
              <w:rPr>
                <w:rFonts w:ascii="Segoe UI" w:hAnsi="Segoe UI" w:cs="Segoe UI"/>
                <w:color w:val="263339"/>
                <w:sz w:val="20"/>
                <w:szCs w:val="20"/>
                <w:shd w:val="clear" w:color="auto" w:fill="FFFFFF"/>
              </w:rPr>
              <w:t>To create short sequences linking actions together and including apparatus.</w:t>
            </w:r>
          </w:p>
          <w:p w14:paraId="352BE4DA" w14:textId="1AD102C2" w:rsidR="00F821CE" w:rsidRPr="00700FC9" w:rsidRDefault="00F821CE" w:rsidP="00184782">
            <w:pPr>
              <w:rPr>
                <w:rFonts w:ascii="Segoe UI" w:hAnsi="Segoe UI" w:cs="Segoe UI"/>
                <w:color w:val="595959" w:themeColor="text1" w:themeTint="A6"/>
                <w:sz w:val="20"/>
                <w:szCs w:val="20"/>
              </w:rPr>
            </w:pPr>
          </w:p>
        </w:tc>
        <w:tc>
          <w:tcPr>
            <w:tcW w:w="1984" w:type="dxa"/>
          </w:tcPr>
          <w:p w14:paraId="6FF753A3" w14:textId="77777777" w:rsidR="00700FC9" w:rsidRPr="009A411C" w:rsidRDefault="00700FC9" w:rsidP="00184782">
            <w:pPr>
              <w:rPr>
                <w:rFonts w:ascii="Segoe UI" w:hAnsi="Segoe UI" w:cs="Segoe UI"/>
                <w:color w:val="263339"/>
                <w:sz w:val="20"/>
                <w:szCs w:val="20"/>
                <w:shd w:val="clear" w:color="auto" w:fill="FFFFFF"/>
              </w:rPr>
            </w:pPr>
          </w:p>
        </w:tc>
        <w:tc>
          <w:tcPr>
            <w:tcW w:w="1985" w:type="dxa"/>
          </w:tcPr>
          <w:p w14:paraId="7E508940" w14:textId="77777777" w:rsidR="00700FC9" w:rsidRPr="009A411C" w:rsidRDefault="00700FC9" w:rsidP="00184782">
            <w:pPr>
              <w:rPr>
                <w:rFonts w:ascii="Segoe UI" w:hAnsi="Segoe UI" w:cs="Segoe UI"/>
                <w:color w:val="263339"/>
                <w:sz w:val="20"/>
                <w:szCs w:val="20"/>
                <w:shd w:val="clear" w:color="auto" w:fill="FFFFFF"/>
              </w:rPr>
            </w:pPr>
          </w:p>
        </w:tc>
      </w:tr>
    </w:tbl>
    <w:p w14:paraId="2851246E" w14:textId="77777777" w:rsidR="00700FC9" w:rsidRDefault="00700FC9"/>
    <w:sectPr w:rsidR="00700FC9" w:rsidSect="00707A01">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C82A" w14:textId="77777777" w:rsidR="000942B4" w:rsidRDefault="000942B4" w:rsidP="007831E9">
      <w:pPr>
        <w:spacing w:after="0" w:line="240" w:lineRule="auto"/>
      </w:pPr>
      <w:r>
        <w:separator/>
      </w:r>
    </w:p>
  </w:endnote>
  <w:endnote w:type="continuationSeparator" w:id="0">
    <w:p w14:paraId="4A74B1E3" w14:textId="77777777" w:rsidR="000942B4" w:rsidRDefault="000942B4" w:rsidP="0078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8876" w14:textId="77777777" w:rsidR="00F821CE" w:rsidRPr="000B3C03" w:rsidRDefault="00F821CE" w:rsidP="00F821CE">
    <w:pPr>
      <w:pStyle w:val="Footer"/>
      <w:rPr>
        <w:b/>
        <w:bCs/>
        <w:color w:val="CC3399"/>
        <w:sz w:val="24"/>
        <w:szCs w:val="24"/>
      </w:rPr>
    </w:pPr>
    <w:r w:rsidRPr="00911FF3">
      <w:rPr>
        <w:noProof/>
      </w:rPr>
      <w:drawing>
        <wp:anchor distT="0" distB="0" distL="114300" distR="114300" simplePos="0" relativeHeight="251668480" behindDoc="0" locked="0" layoutInCell="1" allowOverlap="1" wp14:anchorId="07549AE9" wp14:editId="53C79909">
          <wp:simplePos x="0" y="0"/>
          <wp:positionH relativeFrom="margin">
            <wp:posOffset>7791450</wp:posOffset>
          </wp:positionH>
          <wp:positionV relativeFrom="paragraph">
            <wp:posOffset>-109220</wp:posOffset>
          </wp:positionV>
          <wp:extent cx="1158240" cy="610395"/>
          <wp:effectExtent l="0" t="0" r="3810" b="0"/>
          <wp:wrapNone/>
          <wp:docPr id="6" name="Picture 6" descr="Image result for get set 4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 set 4 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610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C03">
      <w:rPr>
        <w:b/>
        <w:bCs/>
        <w:noProof/>
        <w:color w:val="CC3399"/>
        <w:sz w:val="24"/>
        <w:szCs w:val="24"/>
      </w:rPr>
      <w:drawing>
        <wp:anchor distT="0" distB="0" distL="114300" distR="114300" simplePos="0" relativeHeight="251667456" behindDoc="0" locked="0" layoutInCell="1" allowOverlap="1" wp14:anchorId="2B46D78C" wp14:editId="57C7D134">
          <wp:simplePos x="0" y="0"/>
          <wp:positionH relativeFrom="column">
            <wp:posOffset>-361950</wp:posOffset>
          </wp:positionH>
          <wp:positionV relativeFrom="paragraph">
            <wp:posOffset>-109220</wp:posOffset>
          </wp:positionV>
          <wp:extent cx="1390650" cy="5168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C03">
      <w:rPr>
        <w:b/>
        <w:bCs/>
        <w:noProof/>
        <w:color w:val="CC3399"/>
        <w:sz w:val="24"/>
        <w:szCs w:val="24"/>
      </w:rPr>
      <mc:AlternateContent>
        <mc:Choice Requires="wps">
          <w:drawing>
            <wp:anchor distT="0" distB="0" distL="114300" distR="114300" simplePos="0" relativeHeight="251666432" behindDoc="0" locked="0" layoutInCell="1" allowOverlap="1" wp14:anchorId="27B18C56" wp14:editId="61618DEA">
              <wp:simplePos x="0" y="0"/>
              <wp:positionH relativeFrom="column">
                <wp:posOffset>1129665</wp:posOffset>
              </wp:positionH>
              <wp:positionV relativeFrom="paragraph">
                <wp:posOffset>13970</wp:posOffset>
              </wp:positionV>
              <wp:extent cx="0" cy="297180"/>
              <wp:effectExtent l="19050" t="0" r="19050" b="26670"/>
              <wp:wrapNone/>
              <wp:docPr id="16" name="Straight Connector 16"/>
              <wp:cNvGraphicFramePr/>
              <a:graphic xmlns:a="http://schemas.openxmlformats.org/drawingml/2006/main">
                <a:graphicData uri="http://schemas.microsoft.com/office/word/2010/wordprocessingShape">
                  <wps:wsp>
                    <wps:cNvCnPr/>
                    <wps:spPr>
                      <a:xfrm>
                        <a:off x="0" y="0"/>
                        <a:ext cx="0" cy="297180"/>
                      </a:xfrm>
                      <a:prstGeom prst="line">
                        <a:avLst/>
                      </a:prstGeom>
                      <a:ln w="38100">
                        <a:solidFill>
                          <a:srgbClr val="C440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08B7F" id="Straight Connector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8.95pt,1.1pt" to="88.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" strokecolor="#c44033" strokeweight="3pt">
              <v:stroke joinstyle="miter"/>
            </v:line>
          </w:pict>
        </mc:Fallback>
      </mc:AlternateContent>
    </w:r>
    <w:r w:rsidRPr="000B3C03">
      <w:rPr>
        <w:b/>
        <w:bCs/>
        <w:color w:val="CC3399"/>
        <w:sz w:val="24"/>
        <w:szCs w:val="24"/>
      </w:rPr>
      <w:t xml:space="preserve">                                     </w:t>
    </w:r>
    <w:r w:rsidRPr="000B3C03">
      <w:rPr>
        <w:b/>
        <w:bCs/>
        <w:color w:val="C44033"/>
        <w:sz w:val="24"/>
        <w:szCs w:val="24"/>
      </w:rPr>
      <w:t xml:space="preserve">National Qualifications / CPD / Bespoke Training &amp; INSET / Resources / Consultancy    </w:t>
    </w:r>
  </w:p>
  <w:p w14:paraId="07345CB0" w14:textId="3991F2CC" w:rsidR="007831E9" w:rsidRPr="00F821CE" w:rsidRDefault="00F821CE" w:rsidP="00F821CE">
    <w:pPr>
      <w:pStyle w:val="Footer"/>
      <w:rPr>
        <w:b/>
        <w:bCs/>
        <w:color w:val="323132"/>
        <w:sz w:val="24"/>
        <w:szCs w:val="24"/>
      </w:rPr>
    </w:pPr>
    <w:r w:rsidRPr="000B3C03">
      <w:rPr>
        <w:b/>
        <w:bCs/>
        <w:color w:val="CC3399"/>
        <w:sz w:val="24"/>
        <w:szCs w:val="24"/>
      </w:rPr>
      <w:t xml:space="preserve">                                     </w:t>
    </w:r>
    <w:r w:rsidRPr="000B3C03">
      <w:rPr>
        <w:b/>
        <w:bCs/>
        <w:color w:val="323132"/>
        <w:sz w:val="24"/>
        <w:szCs w:val="24"/>
      </w:rPr>
      <w:t>www.visioned.org.uk | T: 01508 491628 | M:07447057792 E: enquiries@visioned.org.uk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0172" w14:textId="77777777" w:rsidR="000942B4" w:rsidRDefault="000942B4" w:rsidP="007831E9">
      <w:pPr>
        <w:spacing w:after="0" w:line="240" w:lineRule="auto"/>
      </w:pPr>
      <w:r>
        <w:separator/>
      </w:r>
    </w:p>
  </w:footnote>
  <w:footnote w:type="continuationSeparator" w:id="0">
    <w:p w14:paraId="47B4A6A1" w14:textId="77777777" w:rsidR="000942B4" w:rsidRDefault="000942B4" w:rsidP="00783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6192" w14:textId="6C8695A4" w:rsidR="007831E9" w:rsidRPr="00707A01" w:rsidRDefault="00F821CE" w:rsidP="007831E9">
    <w:pPr>
      <w:tabs>
        <w:tab w:val="left" w:pos="9120"/>
      </w:tabs>
      <w:rPr>
        <w:rFonts w:ascii="Segoe UI Black" w:hAnsi="Segoe UI Black"/>
        <w:color w:val="CC3399"/>
        <w:sz w:val="32"/>
        <w:szCs w:val="32"/>
      </w:rPr>
    </w:pPr>
    <w:r w:rsidRPr="000B3C03">
      <w:rPr>
        <w:b/>
        <w:bCs/>
        <w:noProof/>
        <w:color w:val="CC3399"/>
        <w:sz w:val="24"/>
        <w:szCs w:val="24"/>
      </w:rPr>
      <w:drawing>
        <wp:anchor distT="0" distB="0" distL="114300" distR="114300" simplePos="0" relativeHeight="251664384" behindDoc="0" locked="0" layoutInCell="1" allowOverlap="1" wp14:anchorId="68FCFAB1" wp14:editId="3E1BC6EB">
          <wp:simplePos x="0" y="0"/>
          <wp:positionH relativeFrom="margin">
            <wp:posOffset>6915150</wp:posOffset>
          </wp:positionH>
          <wp:positionV relativeFrom="paragraph">
            <wp:posOffset>-405765</wp:posOffset>
          </wp:positionV>
          <wp:extent cx="2400300" cy="86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1E9" w:rsidRPr="00F821CE">
      <w:rPr>
        <w:noProof/>
      </w:rPr>
      <w:drawing>
        <wp:anchor distT="0" distB="0" distL="114300" distR="114300" simplePos="0" relativeHeight="251662336" behindDoc="0" locked="0" layoutInCell="1" allowOverlap="1" wp14:anchorId="22DF725B" wp14:editId="5B184F0F">
          <wp:simplePos x="0" y="0"/>
          <wp:positionH relativeFrom="margin">
            <wp:posOffset>5227320</wp:posOffset>
          </wp:positionH>
          <wp:positionV relativeFrom="paragraph">
            <wp:posOffset>-182880</wp:posOffset>
          </wp:positionV>
          <wp:extent cx="1158240" cy="610395"/>
          <wp:effectExtent l="0" t="0" r="3810" b="0"/>
          <wp:wrapNone/>
          <wp:docPr id="4" name="Picture 4" descr="Image result for get set 4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 set 4 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240" cy="610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1E9" w:rsidRPr="00F821CE">
      <w:rPr>
        <w:rFonts w:ascii="Segoe UI Black" w:hAnsi="Segoe UI Black"/>
        <w:sz w:val="32"/>
        <w:szCs w:val="32"/>
      </w:rPr>
      <w:t xml:space="preserve">Gymnastics Learning Objectives for </w:t>
    </w:r>
    <w:r w:rsidR="00234F91" w:rsidRPr="00F821CE">
      <w:rPr>
        <w:rFonts w:ascii="Segoe UI Black" w:hAnsi="Segoe UI Black"/>
        <w:sz w:val="32"/>
        <w:szCs w:val="32"/>
      </w:rPr>
      <w:t>EYFS</w:t>
    </w:r>
    <w:r w:rsidR="007831E9">
      <w:rPr>
        <w:rFonts w:ascii="Segoe UI Black" w:hAnsi="Segoe UI Black"/>
        <w:color w:val="CC3399"/>
        <w:sz w:val="32"/>
        <w:szCs w:val="32"/>
      </w:rPr>
      <w:tab/>
    </w:r>
  </w:p>
  <w:p w14:paraId="77A3B366" w14:textId="114CF25D" w:rsidR="007831E9" w:rsidRDefault="00783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01"/>
    <w:rsid w:val="000942B4"/>
    <w:rsid w:val="00234F91"/>
    <w:rsid w:val="00325621"/>
    <w:rsid w:val="00634092"/>
    <w:rsid w:val="00700FC9"/>
    <w:rsid w:val="00707A01"/>
    <w:rsid w:val="007831E9"/>
    <w:rsid w:val="009A411C"/>
    <w:rsid w:val="00CB51C1"/>
    <w:rsid w:val="00DF21B8"/>
    <w:rsid w:val="00E240BB"/>
    <w:rsid w:val="00F0338D"/>
    <w:rsid w:val="00F82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1D5C3"/>
  <w15:chartTrackingRefBased/>
  <w15:docId w15:val="{553BC7EC-0852-4FA2-8C55-A513F5DD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E9"/>
  </w:style>
  <w:style w:type="paragraph" w:styleId="Footer">
    <w:name w:val="footer"/>
    <w:basedOn w:val="Normal"/>
    <w:link w:val="FooterChar"/>
    <w:uiPriority w:val="99"/>
    <w:unhideWhenUsed/>
    <w:rsid w:val="00783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martinradmore@visioned.org.uk</dc:creator>
  <cp:keywords/>
  <dc:description/>
  <cp:lastModifiedBy>martinradmore@visioned.org.uk</cp:lastModifiedBy>
  <cp:revision>2</cp:revision>
  <cp:lastPrinted>2021-09-14T08:11:00Z</cp:lastPrinted>
  <dcterms:created xsi:type="dcterms:W3CDTF">2022-01-01T16:07:00Z</dcterms:created>
  <dcterms:modified xsi:type="dcterms:W3CDTF">2022-01-01T16:07:00Z</dcterms:modified>
</cp:coreProperties>
</file>