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592EC" w14:textId="7541948B" w:rsidR="00197524" w:rsidRPr="009158F1" w:rsidRDefault="00185BEB" w:rsidP="00B467E4">
      <w:pPr>
        <w:spacing w:after="0" w:line="240" w:lineRule="auto"/>
        <w:rPr>
          <w:rFonts w:ascii="Segoe UI" w:hAnsi="Segoe UI" w:cs="Segoe UI"/>
          <w:b/>
          <w:i/>
          <w:iCs/>
          <w:color w:val="7F7F7F" w:themeColor="text1" w:themeTint="80"/>
        </w:rPr>
      </w:pPr>
      <w:r w:rsidRPr="009158F1">
        <w:rPr>
          <w:rFonts w:ascii="Segoe UI Black" w:hAnsi="Segoe UI Black" w:cs="Segoe UI"/>
          <w:b/>
          <w:bCs/>
          <w:color w:val="CC3399"/>
          <w:sz w:val="36"/>
          <w:szCs w:val="36"/>
        </w:rPr>
        <w:t>Physical Education at</w:t>
      </w:r>
      <w:r w:rsidRPr="009158F1">
        <w:rPr>
          <w:rFonts w:ascii="Segoe UI" w:hAnsi="Segoe UI" w:cs="Segoe UI"/>
          <w:b/>
          <w:bCs/>
          <w:sz w:val="36"/>
          <w:szCs w:val="36"/>
        </w:rPr>
        <w:t xml:space="preserve"> </w:t>
      </w:r>
      <w:r w:rsidRPr="009158F1">
        <w:rPr>
          <w:rFonts w:ascii="Segoe UI" w:hAnsi="Segoe UI" w:cs="Segoe UI"/>
          <w:b/>
          <w:bCs/>
          <w:i/>
          <w:iCs/>
          <w:color w:val="7F7F7F" w:themeColor="text1" w:themeTint="80"/>
        </w:rPr>
        <w:t>&lt;name of school&gt;</w:t>
      </w:r>
      <w:r w:rsidR="00827C42">
        <w:rPr>
          <w:rFonts w:ascii="Segoe UI" w:hAnsi="Segoe UI" w:cs="Segoe UI"/>
          <w:b/>
          <w:bCs/>
          <w:i/>
          <w:iCs/>
          <w:color w:val="7F7F7F" w:themeColor="text1" w:themeTint="80"/>
        </w:rPr>
        <w:t xml:space="preserve"> ADAPT / EDIT / Refine, personalise, contextualise to YOUR setting, curriculum principles, school values, intent etc.</w:t>
      </w:r>
    </w:p>
    <w:p w14:paraId="672A6659" w14:textId="77777777" w:rsidR="00B467E4" w:rsidRPr="009158F1" w:rsidRDefault="00B467E4" w:rsidP="00B467E4">
      <w:pPr>
        <w:spacing w:after="0" w:line="240" w:lineRule="auto"/>
        <w:rPr>
          <w:rFonts w:ascii="Segoe UI" w:hAnsi="Segoe UI" w:cs="Segoe UI"/>
        </w:rPr>
      </w:pPr>
    </w:p>
    <w:p w14:paraId="0667E7CD" w14:textId="01443917" w:rsidR="00B467E4" w:rsidRPr="009158F1" w:rsidRDefault="54538198" w:rsidP="54538198">
      <w:pPr>
        <w:spacing w:after="0" w:line="240" w:lineRule="auto"/>
        <w:rPr>
          <w:rFonts w:ascii="Segoe UI Black" w:hAnsi="Segoe UI Black" w:cs="Segoe UI"/>
          <w:b/>
          <w:bCs/>
          <w:color w:val="CC3399"/>
          <w:sz w:val="28"/>
          <w:szCs w:val="28"/>
        </w:rPr>
      </w:pPr>
      <w:r w:rsidRPr="009158F1">
        <w:rPr>
          <w:rFonts w:ascii="Segoe UI Black" w:hAnsi="Segoe UI Black" w:cs="Segoe UI"/>
          <w:b/>
          <w:bCs/>
          <w:color w:val="CC3399"/>
          <w:sz w:val="28"/>
          <w:szCs w:val="28"/>
        </w:rPr>
        <w:t>Intent</w:t>
      </w:r>
    </w:p>
    <w:p w14:paraId="734FE830" w14:textId="6E40D630" w:rsidR="003B01FC" w:rsidRPr="009158F1" w:rsidRDefault="00185BEB" w:rsidP="54538198">
      <w:pPr>
        <w:spacing w:after="0" w:line="240" w:lineRule="auto"/>
        <w:rPr>
          <w:rFonts w:ascii="Segoe UI" w:hAnsi="Segoe UI" w:cs="Segoe UI"/>
        </w:rPr>
      </w:pPr>
      <w:r w:rsidRPr="009158F1">
        <w:rPr>
          <w:rFonts w:ascii="Segoe UI" w:hAnsi="Segoe UI" w:cs="Segoe UI"/>
        </w:rPr>
        <w:t xml:space="preserve">&lt;name of School&gt; believes that </w:t>
      </w:r>
      <w:r w:rsidR="54538198" w:rsidRPr="009158F1">
        <w:rPr>
          <w:rFonts w:ascii="Segoe UI" w:hAnsi="Segoe UI" w:cs="Segoe UI"/>
        </w:rPr>
        <w:t>PE</w:t>
      </w:r>
      <w:r w:rsidRPr="009158F1">
        <w:rPr>
          <w:rFonts w:ascii="Segoe UI" w:hAnsi="Segoe UI" w:cs="Segoe UI"/>
        </w:rPr>
        <w:t>, physical activity &amp; school sport (PESSPA)</w:t>
      </w:r>
      <w:r w:rsidR="54538198" w:rsidRPr="009158F1">
        <w:rPr>
          <w:rFonts w:ascii="Segoe UI" w:hAnsi="Segoe UI" w:cs="Segoe UI"/>
        </w:rPr>
        <w:t xml:space="preserve"> is a vital part of school life and ultimately </w:t>
      </w:r>
      <w:r w:rsidRPr="009158F1">
        <w:rPr>
          <w:rFonts w:ascii="Segoe UI" w:hAnsi="Segoe UI" w:cs="Segoe UI"/>
        </w:rPr>
        <w:t xml:space="preserve">our </w:t>
      </w:r>
      <w:r w:rsidR="54538198" w:rsidRPr="009158F1">
        <w:rPr>
          <w:rFonts w:ascii="Segoe UI" w:hAnsi="Segoe UI" w:cs="Segoe UI"/>
        </w:rPr>
        <w:t xml:space="preserve">children’s future well-being.  It is therefore our intent to provide an inclusive, broad and balanced PE curriculum that ensures ALL children will benefit, whether through enhancing existing skills, learning new skills or being introduced to new sports, clubs, teams and organisations. </w:t>
      </w:r>
    </w:p>
    <w:p w14:paraId="51161F77" w14:textId="6BFB69AB" w:rsidR="54538198" w:rsidRPr="009158F1" w:rsidRDefault="54538198" w:rsidP="54538198">
      <w:pPr>
        <w:spacing w:after="0" w:line="240" w:lineRule="auto"/>
        <w:rPr>
          <w:rFonts w:ascii="Segoe UI" w:hAnsi="Segoe UI" w:cs="Segoe UI"/>
        </w:rPr>
      </w:pPr>
    </w:p>
    <w:p w14:paraId="4807602B" w14:textId="1A55AC9B" w:rsidR="0077292B" w:rsidRPr="009158F1" w:rsidRDefault="5D02FF8A" w:rsidP="5D02FF8A">
      <w:pPr>
        <w:spacing w:after="0" w:line="240" w:lineRule="auto"/>
        <w:rPr>
          <w:rFonts w:ascii="Segoe UI" w:hAnsi="Segoe UI" w:cs="Segoe UI"/>
        </w:rPr>
      </w:pPr>
      <w:r w:rsidRPr="009158F1">
        <w:rPr>
          <w:rFonts w:ascii="Segoe UI" w:hAnsi="Segoe UI" w:cs="Segoe UI"/>
        </w:rPr>
        <w:t xml:space="preserve">It is our intent to ensure children understand the importance of leading a healthy lifestyle and to equip them with the tools to do so through health and well-being education. Children must understand how to take care of themselves both physically and mentally in order to be successful as adults. </w:t>
      </w:r>
    </w:p>
    <w:p w14:paraId="0F8C6C87" w14:textId="3BDFC86A" w:rsidR="0077292B" w:rsidRPr="009158F1" w:rsidRDefault="0077292B" w:rsidP="54538198">
      <w:pPr>
        <w:spacing w:after="0" w:line="240" w:lineRule="auto"/>
        <w:rPr>
          <w:rFonts w:ascii="Segoe UI" w:hAnsi="Segoe UI" w:cs="Segoe UI"/>
        </w:rPr>
      </w:pPr>
    </w:p>
    <w:p w14:paraId="5E29B6D4" w14:textId="0719C865" w:rsidR="00185BEB" w:rsidRPr="009158F1" w:rsidRDefault="5D02FF8A" w:rsidP="5D02FF8A">
      <w:pPr>
        <w:spacing w:after="0" w:line="240" w:lineRule="auto"/>
        <w:rPr>
          <w:rFonts w:ascii="Segoe UI" w:hAnsi="Segoe UI" w:cs="Segoe UI"/>
        </w:rPr>
      </w:pPr>
      <w:r w:rsidRPr="009158F1">
        <w:rPr>
          <w:rFonts w:ascii="Segoe UI" w:hAnsi="Segoe UI" w:cs="Segoe UI"/>
        </w:rPr>
        <w:t>Beyond merely a subject, we believe that participatin</w:t>
      </w:r>
      <w:r w:rsidR="00185BEB" w:rsidRPr="009158F1">
        <w:rPr>
          <w:rFonts w:ascii="Segoe UI" w:hAnsi="Segoe UI" w:cs="Segoe UI"/>
        </w:rPr>
        <w:t>g</w:t>
      </w:r>
      <w:r w:rsidRPr="009158F1">
        <w:rPr>
          <w:rFonts w:ascii="Segoe UI" w:hAnsi="Segoe UI" w:cs="Segoe UI"/>
        </w:rPr>
        <w:t xml:space="preserve"> in</w:t>
      </w:r>
      <w:r w:rsidR="00185BEB" w:rsidRPr="009158F1">
        <w:rPr>
          <w:rFonts w:ascii="Segoe UI" w:hAnsi="Segoe UI" w:cs="Segoe UI"/>
        </w:rPr>
        <w:t xml:space="preserve"> physical activity and</w:t>
      </w:r>
      <w:r w:rsidRPr="009158F1">
        <w:rPr>
          <w:rFonts w:ascii="Segoe UI" w:hAnsi="Segoe UI" w:cs="Segoe UI"/>
        </w:rPr>
        <w:t xml:space="preserve"> sporting activity is a key element of developing a school in which pupils are proud of the community in which they belong. Therefore, great emphasis is placed upon additional sporting opportunities beyond the lesson within after-school clubs, inter-house and inter-school competition and festivals as well as directly trying to support the local clubs within the </w:t>
      </w:r>
      <w:r w:rsidR="00185BEB" w:rsidRPr="009158F1">
        <w:rPr>
          <w:rFonts w:ascii="Segoe UI" w:hAnsi="Segoe UI" w:cs="Segoe UI"/>
        </w:rPr>
        <w:t>school’s geographical ar</w:t>
      </w:r>
      <w:r w:rsidRPr="009158F1">
        <w:rPr>
          <w:rFonts w:ascii="Segoe UI" w:hAnsi="Segoe UI" w:cs="Segoe UI"/>
        </w:rPr>
        <w:t>ea</w:t>
      </w:r>
      <w:r w:rsidR="00185BEB" w:rsidRPr="009158F1">
        <w:rPr>
          <w:rFonts w:ascii="Segoe UI" w:hAnsi="Segoe UI" w:cs="Segoe UI"/>
        </w:rPr>
        <w:t>.</w:t>
      </w:r>
      <w:r w:rsidRPr="009158F1">
        <w:rPr>
          <w:rFonts w:ascii="Segoe UI" w:hAnsi="Segoe UI" w:cs="Segoe UI"/>
        </w:rPr>
        <w:t xml:space="preserve"> </w:t>
      </w:r>
    </w:p>
    <w:p w14:paraId="03298BF5" w14:textId="6BEAF17F" w:rsidR="00185BEB" w:rsidRPr="009158F1" w:rsidRDefault="00185BEB" w:rsidP="5D02FF8A">
      <w:pPr>
        <w:spacing w:after="0" w:line="240" w:lineRule="auto"/>
        <w:rPr>
          <w:rFonts w:ascii="Segoe UI" w:hAnsi="Segoe UI" w:cs="Segoe UI"/>
        </w:rPr>
      </w:pPr>
    </w:p>
    <w:p w14:paraId="2F3F7785" w14:textId="3A257978" w:rsidR="00185BEB" w:rsidRPr="009158F1" w:rsidRDefault="00185BEB" w:rsidP="5D02FF8A">
      <w:pPr>
        <w:spacing w:after="0" w:line="240" w:lineRule="auto"/>
        <w:rPr>
          <w:rFonts w:ascii="Segoe UI" w:hAnsi="Segoe UI" w:cs="Segoe UI"/>
        </w:rPr>
      </w:pPr>
      <w:r w:rsidRPr="009158F1">
        <w:rPr>
          <w:rFonts w:ascii="Segoe UI" w:hAnsi="Segoe UI" w:cs="Segoe UI"/>
        </w:rPr>
        <w:t>It is our intent to fully deliver and build upon the aims of the national curriculum for physical education to m</w:t>
      </w:r>
      <w:r w:rsidR="009158F1">
        <w:rPr>
          <w:rFonts w:ascii="Segoe UI" w:hAnsi="Segoe UI" w:cs="Segoe UI"/>
        </w:rPr>
        <w:t>e</w:t>
      </w:r>
      <w:r w:rsidRPr="009158F1">
        <w:rPr>
          <w:rFonts w:ascii="Segoe UI" w:hAnsi="Segoe UI" w:cs="Segoe UI"/>
        </w:rPr>
        <w:t>et the needs of our pupils. The aims of national curriculum PE 2014 are:</w:t>
      </w:r>
    </w:p>
    <w:p w14:paraId="5C834AA9" w14:textId="77777777" w:rsidR="00185BEB" w:rsidRPr="009158F1" w:rsidRDefault="00185BEB" w:rsidP="00185BEB">
      <w:pPr>
        <w:pStyle w:val="NoSpacing"/>
        <w:numPr>
          <w:ilvl w:val="0"/>
          <w:numId w:val="1"/>
        </w:numPr>
        <w:rPr>
          <w:rFonts w:ascii="Segoe UI" w:hAnsi="Segoe UI" w:cs="Segoe UI"/>
          <w:bCs/>
          <w:i/>
        </w:rPr>
      </w:pPr>
      <w:r w:rsidRPr="009158F1">
        <w:rPr>
          <w:rFonts w:ascii="Segoe UI" w:hAnsi="Segoe UI" w:cs="Segoe UI"/>
          <w:bCs/>
          <w:i/>
        </w:rPr>
        <w:t>develop competence to excel in a broad range of physical activities</w:t>
      </w:r>
    </w:p>
    <w:p w14:paraId="33D41C32" w14:textId="77777777" w:rsidR="00185BEB" w:rsidRPr="009158F1" w:rsidRDefault="00185BEB" w:rsidP="00185BEB">
      <w:pPr>
        <w:pStyle w:val="NoSpacing"/>
        <w:numPr>
          <w:ilvl w:val="0"/>
          <w:numId w:val="1"/>
        </w:numPr>
        <w:rPr>
          <w:rFonts w:ascii="Segoe UI" w:hAnsi="Segoe UI" w:cs="Segoe UI"/>
          <w:bCs/>
          <w:i/>
        </w:rPr>
      </w:pPr>
      <w:r w:rsidRPr="009158F1">
        <w:rPr>
          <w:rFonts w:ascii="Segoe UI" w:hAnsi="Segoe UI" w:cs="Segoe UI"/>
          <w:bCs/>
          <w:i/>
        </w:rPr>
        <w:t>are physically active for sustained periods of time</w:t>
      </w:r>
    </w:p>
    <w:p w14:paraId="6B4A8C18" w14:textId="77777777" w:rsidR="00185BEB" w:rsidRPr="009158F1" w:rsidRDefault="00185BEB" w:rsidP="00185BEB">
      <w:pPr>
        <w:pStyle w:val="NoSpacing"/>
        <w:numPr>
          <w:ilvl w:val="0"/>
          <w:numId w:val="1"/>
        </w:numPr>
        <w:rPr>
          <w:rFonts w:ascii="Segoe UI" w:hAnsi="Segoe UI" w:cs="Segoe UI"/>
          <w:bCs/>
          <w:i/>
        </w:rPr>
      </w:pPr>
      <w:r w:rsidRPr="009158F1">
        <w:rPr>
          <w:rFonts w:ascii="Segoe UI" w:hAnsi="Segoe UI" w:cs="Segoe UI"/>
          <w:bCs/>
          <w:i/>
        </w:rPr>
        <w:t>engage in competitive sports and activities</w:t>
      </w:r>
    </w:p>
    <w:p w14:paraId="25ED5E12" w14:textId="77777777" w:rsidR="00185BEB" w:rsidRPr="009158F1" w:rsidRDefault="00185BEB" w:rsidP="00185BEB">
      <w:pPr>
        <w:pStyle w:val="NoSpacing"/>
        <w:numPr>
          <w:ilvl w:val="0"/>
          <w:numId w:val="1"/>
        </w:numPr>
        <w:rPr>
          <w:rFonts w:ascii="Segoe UI" w:hAnsi="Segoe UI" w:cs="Segoe UI"/>
          <w:bCs/>
        </w:rPr>
      </w:pPr>
      <w:r w:rsidRPr="009158F1">
        <w:rPr>
          <w:rFonts w:ascii="Segoe UI" w:hAnsi="Segoe UI" w:cs="Segoe UI"/>
          <w:bCs/>
          <w:i/>
        </w:rPr>
        <w:t>lead healthy, active lives.</w:t>
      </w:r>
      <w:r w:rsidRPr="009158F1">
        <w:rPr>
          <w:rFonts w:ascii="Segoe UI" w:hAnsi="Segoe UI" w:cs="Segoe UI"/>
          <w:bCs/>
        </w:rPr>
        <w:t xml:space="preserve"> </w:t>
      </w:r>
    </w:p>
    <w:p w14:paraId="2064B32B" w14:textId="77777777" w:rsidR="00185BEB" w:rsidRPr="009158F1" w:rsidRDefault="00185BEB" w:rsidP="5D02FF8A">
      <w:pPr>
        <w:spacing w:after="0" w:line="240" w:lineRule="auto"/>
        <w:rPr>
          <w:rFonts w:ascii="Segoe UI" w:hAnsi="Segoe UI" w:cs="Segoe UI"/>
        </w:rPr>
      </w:pPr>
    </w:p>
    <w:p w14:paraId="689353D3" w14:textId="6BE9E597" w:rsidR="0077292B" w:rsidRPr="009158F1" w:rsidRDefault="5D02FF8A" w:rsidP="5D02FF8A">
      <w:pPr>
        <w:spacing w:after="0" w:line="240" w:lineRule="auto"/>
        <w:rPr>
          <w:rFonts w:ascii="Segoe UI" w:hAnsi="Segoe UI" w:cs="Segoe UI"/>
        </w:rPr>
      </w:pPr>
      <w:r w:rsidRPr="009158F1">
        <w:rPr>
          <w:rFonts w:ascii="Segoe UI" w:hAnsi="Segoe UI" w:cs="Segoe UI"/>
        </w:rPr>
        <w:t xml:space="preserve">We believe this links directly with our school’s </w:t>
      </w:r>
      <w:r w:rsidR="00185BEB" w:rsidRPr="009158F1">
        <w:rPr>
          <w:rFonts w:ascii="Segoe UI" w:hAnsi="Segoe UI" w:cs="Segoe UI"/>
        </w:rPr>
        <w:t xml:space="preserve">vision &amp; </w:t>
      </w:r>
      <w:r w:rsidRPr="009158F1">
        <w:rPr>
          <w:rFonts w:ascii="Segoe UI" w:hAnsi="Segoe UI" w:cs="Segoe UI"/>
        </w:rPr>
        <w:t xml:space="preserve">values of </w:t>
      </w:r>
      <w:r w:rsidR="00185BEB" w:rsidRPr="009158F1">
        <w:rPr>
          <w:rFonts w:ascii="Segoe UI" w:hAnsi="Segoe UI" w:cs="Segoe UI"/>
        </w:rPr>
        <w:t>&lt; insert&gt;</w:t>
      </w:r>
      <w:r w:rsidRPr="009158F1">
        <w:rPr>
          <w:rFonts w:ascii="Segoe UI" w:hAnsi="Segoe UI" w:cs="Segoe UI"/>
        </w:rPr>
        <w:t xml:space="preserve"> and is another way in which we can positively engage with our local community and be active citizens within it.</w:t>
      </w:r>
    </w:p>
    <w:p w14:paraId="4EA79E9A" w14:textId="128A12A3" w:rsidR="54538198" w:rsidRPr="009158F1" w:rsidRDefault="54538198" w:rsidP="54538198">
      <w:pPr>
        <w:spacing w:after="0" w:line="240" w:lineRule="auto"/>
        <w:rPr>
          <w:rFonts w:ascii="Segoe UI" w:hAnsi="Segoe UI" w:cs="Segoe UI"/>
        </w:rPr>
      </w:pPr>
    </w:p>
    <w:p w14:paraId="0A37501D" w14:textId="77777777" w:rsidR="00B467E4" w:rsidRPr="009158F1" w:rsidRDefault="00B467E4" w:rsidP="00B467E4">
      <w:pPr>
        <w:spacing w:after="0" w:line="240" w:lineRule="auto"/>
        <w:rPr>
          <w:rFonts w:ascii="Segoe UI" w:hAnsi="Segoe UI" w:cs="Segoe UI"/>
        </w:rPr>
      </w:pPr>
    </w:p>
    <w:p w14:paraId="5637AA19" w14:textId="4AF4C35C" w:rsidR="0077292B" w:rsidRPr="009158F1" w:rsidRDefault="54538198" w:rsidP="54538198">
      <w:pPr>
        <w:spacing w:after="0" w:line="240" w:lineRule="auto"/>
        <w:rPr>
          <w:rFonts w:ascii="Segoe UI Black" w:hAnsi="Segoe UI Black" w:cs="Segoe UI"/>
          <w:b/>
          <w:bCs/>
          <w:color w:val="CC3399"/>
          <w:sz w:val="28"/>
          <w:szCs w:val="28"/>
        </w:rPr>
      </w:pPr>
      <w:r w:rsidRPr="009158F1">
        <w:rPr>
          <w:rFonts w:ascii="Segoe UI Black" w:hAnsi="Segoe UI Black" w:cs="Segoe UI"/>
          <w:b/>
          <w:bCs/>
          <w:color w:val="CC3399"/>
          <w:sz w:val="28"/>
          <w:szCs w:val="28"/>
        </w:rPr>
        <w:t>Implementation</w:t>
      </w:r>
    </w:p>
    <w:p w14:paraId="52EB3731" w14:textId="58AF6565" w:rsidR="00B84156" w:rsidRPr="009158F1" w:rsidRDefault="54538198" w:rsidP="54538198">
      <w:pPr>
        <w:spacing w:after="0" w:line="240" w:lineRule="auto"/>
        <w:rPr>
          <w:rFonts w:ascii="Segoe UI" w:hAnsi="Segoe UI" w:cs="Segoe UI"/>
        </w:rPr>
      </w:pPr>
      <w:r w:rsidRPr="009158F1">
        <w:rPr>
          <w:rFonts w:ascii="Segoe UI" w:hAnsi="Segoe UI" w:cs="Segoe UI"/>
        </w:rPr>
        <w:t xml:space="preserve">With our committed </w:t>
      </w:r>
      <w:r w:rsidR="00185BEB" w:rsidRPr="009158F1">
        <w:rPr>
          <w:rFonts w:ascii="Segoe UI" w:hAnsi="Segoe UI" w:cs="Segoe UI"/>
        </w:rPr>
        <w:t>to ensuring that ALL</w:t>
      </w:r>
      <w:r w:rsidRPr="009158F1">
        <w:rPr>
          <w:rFonts w:ascii="Segoe UI" w:hAnsi="Segoe UI" w:cs="Segoe UI"/>
        </w:rPr>
        <w:t xml:space="preserve"> the children will receive high quality PE lessons which are </w:t>
      </w:r>
      <w:r w:rsidR="00185BEB" w:rsidRPr="009158F1">
        <w:rPr>
          <w:rFonts w:ascii="Segoe UI" w:hAnsi="Segoe UI" w:cs="Segoe UI"/>
        </w:rPr>
        <w:t xml:space="preserve">planned, sequenced and </w:t>
      </w:r>
      <w:r w:rsidRPr="009158F1">
        <w:rPr>
          <w:rFonts w:ascii="Segoe UI" w:hAnsi="Segoe UI" w:cs="Segoe UI"/>
        </w:rPr>
        <w:t xml:space="preserve">mapped out in broad and balanced blocks using </w:t>
      </w:r>
      <w:r w:rsidR="00185BEB" w:rsidRPr="009158F1">
        <w:rPr>
          <w:rFonts w:ascii="Segoe UI" w:hAnsi="Segoe UI" w:cs="Segoe UI"/>
        </w:rPr>
        <w:t xml:space="preserve">&lt; Scheme of work eg. </w:t>
      </w:r>
      <w:r w:rsidRPr="009158F1">
        <w:rPr>
          <w:rFonts w:ascii="Segoe UI" w:hAnsi="Segoe UI" w:cs="Segoe UI"/>
        </w:rPr>
        <w:t>GetSet4PE</w:t>
      </w:r>
      <w:r w:rsidR="00185BEB" w:rsidRPr="009158F1">
        <w:rPr>
          <w:rFonts w:ascii="Segoe UI" w:hAnsi="Segoe UI" w:cs="Segoe UI"/>
        </w:rPr>
        <w:t>&gt; to support teachers planning</w:t>
      </w:r>
      <w:r w:rsidRPr="009158F1">
        <w:rPr>
          <w:rFonts w:ascii="Segoe UI" w:hAnsi="Segoe UI" w:cs="Segoe UI"/>
        </w:rPr>
        <w:t xml:space="preserve">.  </w:t>
      </w:r>
      <w:r w:rsidR="00185BEB" w:rsidRPr="009158F1">
        <w:rPr>
          <w:rFonts w:ascii="Segoe UI" w:hAnsi="Segoe UI" w:cs="Segoe UI"/>
        </w:rPr>
        <w:t>&lt;</w:t>
      </w:r>
      <w:r w:rsidRPr="009158F1">
        <w:rPr>
          <w:rFonts w:ascii="Segoe UI" w:hAnsi="Segoe UI" w:cs="Segoe UI"/>
        </w:rPr>
        <w:t>Professional sports coaches and specialist staff</w:t>
      </w:r>
      <w:r w:rsidR="00185BEB" w:rsidRPr="009158F1">
        <w:rPr>
          <w:rFonts w:ascii="Segoe UI" w:hAnsi="Segoe UI" w:cs="Segoe UI"/>
        </w:rPr>
        <w:t>&gt;</w:t>
      </w:r>
      <w:r w:rsidRPr="009158F1">
        <w:rPr>
          <w:rFonts w:ascii="Segoe UI" w:hAnsi="Segoe UI" w:cs="Segoe UI"/>
        </w:rPr>
        <w:t xml:space="preserve"> are used for the majority of teaching to ensure the provision is of the highest quality. These coaches also co-plan the teacher staff who rotate each term in order to ensure all staff are developing their PE knowledge and ability.</w:t>
      </w:r>
    </w:p>
    <w:p w14:paraId="5BD1BC84" w14:textId="1839F237" w:rsidR="00CC7178" w:rsidRPr="009158F1" w:rsidRDefault="00CC7178" w:rsidP="54538198">
      <w:pPr>
        <w:spacing w:after="0" w:line="240" w:lineRule="auto"/>
        <w:rPr>
          <w:rFonts w:ascii="Segoe UI" w:hAnsi="Segoe UI" w:cs="Segoe UI"/>
        </w:rPr>
      </w:pPr>
    </w:p>
    <w:p w14:paraId="020DEECB" w14:textId="7AD5CFB5" w:rsidR="00CC7178" w:rsidRPr="009158F1" w:rsidRDefault="00CC7178" w:rsidP="54538198">
      <w:pPr>
        <w:spacing w:after="0" w:line="240" w:lineRule="auto"/>
        <w:rPr>
          <w:rFonts w:ascii="Segoe UI" w:hAnsi="Segoe UI" w:cs="Segoe UI"/>
        </w:rPr>
      </w:pPr>
      <w:r w:rsidRPr="009158F1">
        <w:rPr>
          <w:rFonts w:ascii="Segoe UI" w:hAnsi="Segoe UI" w:cs="Segoe UI"/>
        </w:rPr>
        <w:t>In order to achieve our intentions of ALL the children receiving high quality PE lessons, the school, through the PE subject leader supports staff to gain confidence and competence in teaching high quality PE. This ensures that the curriculum which is planned is well resourced in terms of staff competence, subject knowledge and pedagogy. The subject leader works with all staff to ensure that they understand the sequence of learning and how the content supports the wider progression of pupils in our school. All staff are also supported to differentiate and adapt their planning to meet the needs of our pupils through CPD</w:t>
      </w:r>
      <w:r w:rsidR="00E80EDD">
        <w:rPr>
          <w:rFonts w:ascii="Segoe UI" w:hAnsi="Segoe UI" w:cs="Segoe UI"/>
        </w:rPr>
        <w:t xml:space="preserve"> from external specialists such as VisionED</w:t>
      </w:r>
      <w:r w:rsidRPr="009158F1">
        <w:rPr>
          <w:rFonts w:ascii="Segoe UI" w:hAnsi="Segoe UI" w:cs="Segoe UI"/>
        </w:rPr>
        <w:t xml:space="preserve">, STEP and also looking at how to challenge all learners irrespective of their individual starting points. Staff will have high expectations and use these to </w:t>
      </w:r>
      <w:r w:rsidRPr="009158F1">
        <w:rPr>
          <w:rFonts w:ascii="Segoe UI" w:hAnsi="Segoe UI" w:cs="Segoe UI"/>
        </w:rPr>
        <w:lastRenderedPageBreak/>
        <w:t>ensure pupils make good progress, recording this on our assessment forms to help inform planning and teaching.</w:t>
      </w:r>
    </w:p>
    <w:p w14:paraId="2EE1D3AF" w14:textId="689E42BC" w:rsidR="00B84156" w:rsidRPr="009158F1" w:rsidRDefault="00B84156" w:rsidP="54538198">
      <w:pPr>
        <w:spacing w:after="0" w:line="240" w:lineRule="auto"/>
        <w:rPr>
          <w:rFonts w:ascii="Segoe UI" w:hAnsi="Segoe UI" w:cs="Segoe UI"/>
        </w:rPr>
      </w:pPr>
    </w:p>
    <w:p w14:paraId="1BE33862" w14:textId="74DEFC98" w:rsidR="00B84156" w:rsidRPr="009158F1" w:rsidRDefault="5D02FF8A" w:rsidP="5D02FF8A">
      <w:pPr>
        <w:spacing w:after="0" w:line="240" w:lineRule="auto"/>
        <w:rPr>
          <w:rFonts w:ascii="Segoe UI" w:hAnsi="Segoe UI" w:cs="Segoe UI"/>
        </w:rPr>
      </w:pPr>
      <w:r w:rsidRPr="009158F1">
        <w:rPr>
          <w:rFonts w:ascii="Segoe UI" w:hAnsi="Segoe UI" w:cs="Segoe UI"/>
        </w:rPr>
        <w:t>Each year group</w:t>
      </w:r>
      <w:r w:rsidR="00185BEB" w:rsidRPr="009158F1">
        <w:rPr>
          <w:rFonts w:ascii="Segoe UI" w:hAnsi="Segoe UI" w:cs="Segoe UI"/>
        </w:rPr>
        <w:t xml:space="preserve">, across all key stages, </w:t>
      </w:r>
      <w:r w:rsidRPr="009158F1">
        <w:rPr>
          <w:rFonts w:ascii="Segoe UI" w:hAnsi="Segoe UI" w:cs="Segoe UI"/>
        </w:rPr>
        <w:t xml:space="preserve">will receive a minimum of </w:t>
      </w:r>
      <w:r w:rsidR="00185BEB" w:rsidRPr="009158F1">
        <w:rPr>
          <w:rFonts w:ascii="Segoe UI" w:hAnsi="Segoe UI" w:cs="Segoe UI"/>
        </w:rPr>
        <w:t xml:space="preserve">2 </w:t>
      </w:r>
      <w:r w:rsidRPr="009158F1">
        <w:rPr>
          <w:rFonts w:ascii="Segoe UI" w:hAnsi="Segoe UI" w:cs="Segoe UI"/>
        </w:rPr>
        <w:t xml:space="preserve">hours of PE each week with additional sporting clubs run after school on most nights, some lunch times and within school holidays. Sports coaches, together with the PE coordinator, help to coordinate the Playground Leaders and Sports Leaders - pupils who provide additional sporting opportunities on the playgrounds each day. </w:t>
      </w:r>
      <w:r w:rsidR="00185BEB" w:rsidRPr="009158F1">
        <w:rPr>
          <w:rFonts w:ascii="Segoe UI" w:hAnsi="Segoe UI" w:cs="Segoe UI"/>
        </w:rPr>
        <w:t>Our sports coaches</w:t>
      </w:r>
      <w:r w:rsidRPr="009158F1">
        <w:rPr>
          <w:rFonts w:ascii="Segoe UI" w:hAnsi="Segoe UI" w:cs="Segoe UI"/>
        </w:rPr>
        <w:t xml:space="preserve"> are also primarily responsible for running the after-school sporting club provision that take place most days.</w:t>
      </w:r>
    </w:p>
    <w:p w14:paraId="217D635A" w14:textId="02953ECB" w:rsidR="00B84156" w:rsidRPr="009158F1" w:rsidRDefault="00B84156" w:rsidP="54538198">
      <w:pPr>
        <w:spacing w:after="0" w:line="240" w:lineRule="auto"/>
        <w:rPr>
          <w:rFonts w:ascii="Segoe UI" w:hAnsi="Segoe UI" w:cs="Segoe UI"/>
        </w:rPr>
      </w:pPr>
    </w:p>
    <w:p w14:paraId="4CCE82C5" w14:textId="5CC9F212" w:rsidR="00B84156" w:rsidRPr="009158F1" w:rsidRDefault="54538198" w:rsidP="54538198">
      <w:pPr>
        <w:spacing w:after="0" w:line="240" w:lineRule="auto"/>
        <w:rPr>
          <w:rFonts w:ascii="Segoe UI" w:hAnsi="Segoe UI" w:cs="Segoe UI"/>
        </w:rPr>
      </w:pPr>
      <w:r w:rsidRPr="009158F1">
        <w:rPr>
          <w:rFonts w:ascii="Segoe UI" w:hAnsi="Segoe UI" w:cs="Segoe UI"/>
        </w:rPr>
        <w:t xml:space="preserve">Swimming is taught in addition to this in Years 3, 4 and 5, with each year group spending a term each at the pool in order to </w:t>
      </w:r>
      <w:r w:rsidR="00CC7178" w:rsidRPr="009158F1">
        <w:rPr>
          <w:rFonts w:ascii="Segoe UI" w:hAnsi="Segoe UI" w:cs="Segoe UI"/>
        </w:rPr>
        <w:t xml:space="preserve">meet and wherever possible to exceed the requirements for swimming as set out in national curriculum PE 2014 (namely to </w:t>
      </w:r>
      <w:r w:rsidRPr="009158F1">
        <w:rPr>
          <w:rFonts w:ascii="Segoe UI" w:hAnsi="Segoe UI" w:cs="Segoe UI"/>
        </w:rPr>
        <w:t>achieve the distance of 25m</w:t>
      </w:r>
      <w:r w:rsidR="00CC7178" w:rsidRPr="009158F1">
        <w:rPr>
          <w:rFonts w:ascii="Segoe UI" w:hAnsi="Segoe UI" w:cs="Segoe UI"/>
        </w:rPr>
        <w:t>, effect a safe self-rescue and to use recognised strokes)</w:t>
      </w:r>
      <w:r w:rsidRPr="009158F1">
        <w:rPr>
          <w:rFonts w:ascii="Segoe UI" w:hAnsi="Segoe UI" w:cs="Segoe UI"/>
        </w:rPr>
        <w:t>.</w:t>
      </w:r>
      <w:r w:rsidR="00CC7178" w:rsidRPr="009158F1">
        <w:rPr>
          <w:rFonts w:ascii="Segoe UI" w:hAnsi="Segoe UI" w:cs="Segoe UI"/>
        </w:rPr>
        <w:t xml:space="preserve"> We believe that swimming is an important life skill and a way for children to engage in a broad range of water based physical activities throughout their lives. It is our intent that all pupils leave our school able to swim the minimum standards set out.</w:t>
      </w:r>
    </w:p>
    <w:p w14:paraId="7D5BE969" w14:textId="3A9FC096" w:rsidR="00B84156" w:rsidRPr="009158F1" w:rsidRDefault="00B84156" w:rsidP="54538198">
      <w:pPr>
        <w:spacing w:after="0" w:line="240" w:lineRule="auto"/>
        <w:rPr>
          <w:rFonts w:ascii="Segoe UI" w:hAnsi="Segoe UI" w:cs="Segoe UI"/>
        </w:rPr>
      </w:pPr>
    </w:p>
    <w:p w14:paraId="024F9C26" w14:textId="121AC582" w:rsidR="00B84156" w:rsidRDefault="5D02FF8A" w:rsidP="5D02FF8A">
      <w:pPr>
        <w:spacing w:after="0" w:line="240" w:lineRule="auto"/>
        <w:rPr>
          <w:rFonts w:ascii="Segoe UI" w:hAnsi="Segoe UI" w:cs="Segoe UI"/>
        </w:rPr>
      </w:pPr>
      <w:r w:rsidRPr="009158F1">
        <w:rPr>
          <w:rFonts w:ascii="Segoe UI" w:hAnsi="Segoe UI" w:cs="Segoe UI"/>
        </w:rPr>
        <w:t>Children will have the opportunities to participate in a w</w:t>
      </w:r>
      <w:r w:rsidR="00CC7178" w:rsidRPr="009158F1">
        <w:rPr>
          <w:rFonts w:ascii="Segoe UI" w:hAnsi="Segoe UI" w:cs="Segoe UI"/>
        </w:rPr>
        <w:t>ide range</w:t>
      </w:r>
      <w:r w:rsidRPr="009158F1">
        <w:rPr>
          <w:rFonts w:ascii="Segoe UI" w:hAnsi="Segoe UI" w:cs="Segoe UI"/>
        </w:rPr>
        <w:t xml:space="preserve"> of competitions through inter-house competitions within the school, inter-school competition through the school sports partnership and </w:t>
      </w:r>
      <w:r w:rsidR="00CC7178" w:rsidRPr="009158F1">
        <w:rPr>
          <w:rFonts w:ascii="Segoe UI" w:hAnsi="Segoe UI" w:cs="Segoe UI"/>
        </w:rPr>
        <w:t>other opportunities</w:t>
      </w:r>
      <w:r w:rsidRPr="009158F1">
        <w:rPr>
          <w:rFonts w:ascii="Segoe UI" w:hAnsi="Segoe UI" w:cs="Segoe UI"/>
        </w:rPr>
        <w:t>.</w:t>
      </w:r>
    </w:p>
    <w:p w14:paraId="2817B67D" w14:textId="30C09DF9" w:rsidR="009158F1" w:rsidRDefault="009158F1" w:rsidP="5D02FF8A">
      <w:pPr>
        <w:spacing w:after="0" w:line="240" w:lineRule="auto"/>
        <w:rPr>
          <w:rFonts w:ascii="Segoe UI" w:hAnsi="Segoe UI" w:cs="Segoe UI"/>
        </w:rPr>
      </w:pPr>
    </w:p>
    <w:p w14:paraId="687914A6" w14:textId="31B4E6E9" w:rsidR="009158F1" w:rsidRPr="009158F1" w:rsidRDefault="009158F1" w:rsidP="5D02FF8A">
      <w:pPr>
        <w:spacing w:after="0" w:line="240" w:lineRule="auto"/>
        <w:rPr>
          <w:rFonts w:ascii="Segoe UI" w:hAnsi="Segoe UI" w:cs="Segoe UI"/>
        </w:rPr>
      </w:pPr>
      <w:r>
        <w:rPr>
          <w:rFonts w:ascii="Segoe UI" w:hAnsi="Segoe UI" w:cs="Segoe UI"/>
        </w:rPr>
        <w:t xml:space="preserve">Our school also has a high percentage of &lt; FSM / Pupil Premium / EAL / SEN/D etc. * select as appropriate&gt;. Through PE we seek to ensure that they make good progress by monitoring these mini-cohort(s) </w:t>
      </w:r>
      <w:r w:rsidR="00827C42">
        <w:rPr>
          <w:rFonts w:ascii="Segoe UI" w:hAnsi="Segoe UI" w:cs="Segoe UI"/>
        </w:rPr>
        <w:t>discretely. We are also working with our SRE / PSHE lead to ensure all pupils are aware of the key aspects of mental and physical health, and how they are linked as part of the new requirements implemented in 2020.</w:t>
      </w:r>
    </w:p>
    <w:p w14:paraId="5DAB6C7B" w14:textId="77777777" w:rsidR="003B01FC" w:rsidRPr="009158F1" w:rsidRDefault="003B01FC" w:rsidP="5D02FF8A">
      <w:pPr>
        <w:spacing w:after="0" w:line="240" w:lineRule="auto"/>
        <w:rPr>
          <w:rFonts w:ascii="Segoe UI" w:hAnsi="Segoe UI" w:cs="Segoe UI"/>
        </w:rPr>
      </w:pPr>
    </w:p>
    <w:p w14:paraId="42BC43D6" w14:textId="7A64B322" w:rsidR="003B01FC" w:rsidRPr="009158F1" w:rsidRDefault="54538198" w:rsidP="54538198">
      <w:pPr>
        <w:spacing w:after="0" w:line="240" w:lineRule="auto"/>
        <w:rPr>
          <w:rFonts w:ascii="Segoe UI Black" w:hAnsi="Segoe UI Black" w:cs="Segoe UI"/>
          <w:b/>
          <w:bCs/>
          <w:color w:val="CC3399"/>
          <w:sz w:val="28"/>
          <w:szCs w:val="28"/>
        </w:rPr>
      </w:pPr>
      <w:r w:rsidRPr="009158F1">
        <w:rPr>
          <w:rFonts w:ascii="Segoe UI Black" w:hAnsi="Segoe UI Black" w:cs="Segoe UI"/>
          <w:b/>
          <w:bCs/>
          <w:color w:val="CC3399"/>
          <w:sz w:val="28"/>
          <w:szCs w:val="28"/>
        </w:rPr>
        <w:t>Impact</w:t>
      </w:r>
    </w:p>
    <w:p w14:paraId="6520CD87" w14:textId="7D5F823D" w:rsidR="000C271F" w:rsidRPr="009158F1" w:rsidRDefault="54538198" w:rsidP="54538198">
      <w:pPr>
        <w:spacing w:after="0" w:line="240" w:lineRule="auto"/>
        <w:rPr>
          <w:rFonts w:ascii="Segoe UI" w:hAnsi="Segoe UI" w:cs="Segoe UI"/>
        </w:rPr>
      </w:pPr>
      <w:r w:rsidRPr="009158F1">
        <w:rPr>
          <w:rFonts w:ascii="Segoe UI" w:hAnsi="Segoe UI" w:cs="Segoe UI"/>
        </w:rPr>
        <w:t xml:space="preserve">The aim is that our </w:t>
      </w:r>
      <w:r w:rsidR="00CC7178" w:rsidRPr="009158F1">
        <w:rPr>
          <w:rFonts w:ascii="Segoe UI" w:hAnsi="Segoe UI" w:cs="Segoe UI"/>
        </w:rPr>
        <w:t>planned</w:t>
      </w:r>
      <w:r w:rsidRPr="009158F1">
        <w:rPr>
          <w:rFonts w:ascii="Segoe UI" w:hAnsi="Segoe UI" w:cs="Segoe UI"/>
        </w:rPr>
        <w:t xml:space="preserve"> PE curriculum will impact greatly on </w:t>
      </w:r>
      <w:r w:rsidR="00CC7178" w:rsidRPr="009158F1">
        <w:rPr>
          <w:rFonts w:ascii="Segoe UI" w:hAnsi="Segoe UI" w:cs="Segoe UI"/>
        </w:rPr>
        <w:t xml:space="preserve">all </w:t>
      </w:r>
      <w:r w:rsidRPr="009158F1">
        <w:rPr>
          <w:rFonts w:ascii="Segoe UI" w:hAnsi="Segoe UI" w:cs="Segoe UI"/>
        </w:rPr>
        <w:t>our children’s ability to acquire the knowledge, skills and understanding needed to make appropriate choices about their physical and mental health.</w:t>
      </w:r>
      <w:r w:rsidR="009158F1" w:rsidRPr="009158F1">
        <w:rPr>
          <w:rFonts w:ascii="Segoe UI" w:hAnsi="Segoe UI" w:cs="Segoe UI"/>
        </w:rPr>
        <w:t xml:space="preserve"> Wherever possible we align our extended curriculum with the core PE curricular offer to enhance learning and extend opportunities for greater depth.</w:t>
      </w:r>
      <w:r w:rsidRPr="009158F1">
        <w:rPr>
          <w:rFonts w:ascii="Segoe UI" w:hAnsi="Segoe UI" w:cs="Segoe UI"/>
        </w:rPr>
        <w:t xml:space="preserve"> The curriculum will develop positive self-awareness in children as they become physically competent. They will also demonstrate a healthy attitude to </w:t>
      </w:r>
      <w:r w:rsidR="00CC7178" w:rsidRPr="009158F1">
        <w:rPr>
          <w:rFonts w:ascii="Segoe UI" w:hAnsi="Segoe UI" w:cs="Segoe UI"/>
        </w:rPr>
        <w:t xml:space="preserve">all forms of physical activity, to </w:t>
      </w:r>
      <w:r w:rsidRPr="009158F1">
        <w:rPr>
          <w:rFonts w:ascii="Segoe UI" w:hAnsi="Segoe UI" w:cs="Segoe UI"/>
        </w:rPr>
        <w:t>competition, showing respect for individuals, teams, officials and coaches.</w:t>
      </w:r>
    </w:p>
    <w:p w14:paraId="6361A51B" w14:textId="41C69406" w:rsidR="54538198" w:rsidRPr="009158F1" w:rsidRDefault="54538198" w:rsidP="54538198">
      <w:pPr>
        <w:spacing w:after="0" w:line="240" w:lineRule="auto"/>
        <w:rPr>
          <w:rFonts w:ascii="Segoe UI" w:hAnsi="Segoe UI" w:cs="Segoe UI"/>
        </w:rPr>
      </w:pPr>
    </w:p>
    <w:p w14:paraId="6E7A3AD3" w14:textId="77777777" w:rsidR="009158F1" w:rsidRPr="009158F1" w:rsidRDefault="54538198" w:rsidP="54538198">
      <w:pPr>
        <w:spacing w:after="0" w:line="240" w:lineRule="auto"/>
        <w:rPr>
          <w:rFonts w:ascii="Segoe UI" w:hAnsi="Segoe UI" w:cs="Segoe UI"/>
        </w:rPr>
      </w:pPr>
      <w:r w:rsidRPr="009158F1">
        <w:rPr>
          <w:rFonts w:ascii="Segoe UI" w:hAnsi="Segoe UI" w:cs="Segoe UI"/>
        </w:rPr>
        <w:t xml:space="preserve">All children will be assessed </w:t>
      </w:r>
      <w:r w:rsidR="00CC7178" w:rsidRPr="009158F1">
        <w:rPr>
          <w:rFonts w:ascii="Segoe UI" w:hAnsi="Segoe UI" w:cs="Segoe UI"/>
        </w:rPr>
        <w:t>using our &lt;</w:t>
      </w:r>
      <w:r w:rsidR="009158F1" w:rsidRPr="009158F1">
        <w:rPr>
          <w:rFonts w:ascii="Segoe UI" w:hAnsi="Segoe UI" w:cs="Segoe UI"/>
        </w:rPr>
        <w:t>school’s assessment framework&gt; which will also allow the subject leader to</w:t>
      </w:r>
      <w:r w:rsidRPr="009158F1">
        <w:rPr>
          <w:rFonts w:ascii="Segoe UI" w:hAnsi="Segoe UI" w:cs="Segoe UI"/>
        </w:rPr>
        <w:t xml:space="preserve"> monitor</w:t>
      </w:r>
      <w:r w:rsidR="009158F1" w:rsidRPr="009158F1">
        <w:rPr>
          <w:rFonts w:ascii="Segoe UI" w:hAnsi="Segoe UI" w:cs="Segoe UI"/>
        </w:rPr>
        <w:t xml:space="preserve"> progress whole school (including specific target groups). Teachers and coaches will be expected to complete all the unit assessments through a combination of formative and summative assessment.</w:t>
      </w:r>
    </w:p>
    <w:p w14:paraId="0DBB89E4" w14:textId="49A7D009" w:rsidR="54538198" w:rsidRPr="009158F1" w:rsidRDefault="54538198" w:rsidP="54538198">
      <w:pPr>
        <w:spacing w:after="0" w:line="240" w:lineRule="auto"/>
        <w:rPr>
          <w:rFonts w:ascii="Segoe UI" w:hAnsi="Segoe UI" w:cs="Segoe UI"/>
        </w:rPr>
      </w:pPr>
      <w:r w:rsidRPr="009158F1">
        <w:rPr>
          <w:rFonts w:ascii="Segoe UI" w:hAnsi="Segoe UI" w:cs="Segoe UI"/>
        </w:rPr>
        <w:t xml:space="preserve">Termly observations are also completed by the PE </w:t>
      </w:r>
      <w:r w:rsidR="009158F1" w:rsidRPr="009158F1">
        <w:rPr>
          <w:rFonts w:ascii="Segoe UI" w:hAnsi="Segoe UI" w:cs="Segoe UI"/>
        </w:rPr>
        <w:t>Subject Leader</w:t>
      </w:r>
      <w:r w:rsidRPr="009158F1">
        <w:rPr>
          <w:rFonts w:ascii="Segoe UI" w:hAnsi="Segoe UI" w:cs="Segoe UI"/>
        </w:rPr>
        <w:t>.</w:t>
      </w:r>
    </w:p>
    <w:p w14:paraId="4237D801" w14:textId="1B36CCE7" w:rsidR="54538198" w:rsidRPr="009158F1" w:rsidRDefault="54538198" w:rsidP="54538198">
      <w:pPr>
        <w:spacing w:after="0" w:line="240" w:lineRule="auto"/>
        <w:rPr>
          <w:rFonts w:ascii="Segoe UI" w:hAnsi="Segoe UI" w:cs="Segoe UI"/>
        </w:rPr>
      </w:pPr>
    </w:p>
    <w:p w14:paraId="2186ED00" w14:textId="040B44DA" w:rsidR="00B467E4" w:rsidRDefault="009158F1" w:rsidP="00480416">
      <w:pPr>
        <w:spacing w:after="0" w:line="240" w:lineRule="auto"/>
        <w:rPr>
          <w:rFonts w:ascii="Segoe UI" w:hAnsi="Segoe UI" w:cs="Segoe UI"/>
        </w:rPr>
      </w:pPr>
      <w:r>
        <w:rPr>
          <w:rFonts w:ascii="Segoe UI" w:hAnsi="Segoe UI" w:cs="Segoe UI"/>
        </w:rPr>
        <w:t>The PE Subject Leader also produces a termly Health Check / Impact report for Governors and Headteacher to inform about the impact of the planned and sequenced learning at &lt;name of school&gt;.</w:t>
      </w:r>
    </w:p>
    <w:p w14:paraId="3F5D0842" w14:textId="6F129421" w:rsidR="00827C42" w:rsidRDefault="00827C42" w:rsidP="00480416">
      <w:pPr>
        <w:spacing w:after="0" w:line="240" w:lineRule="auto"/>
        <w:rPr>
          <w:rFonts w:ascii="Segoe UI" w:hAnsi="Segoe UI" w:cs="Segoe UI"/>
        </w:rPr>
      </w:pPr>
    </w:p>
    <w:p w14:paraId="36C9B31F" w14:textId="7352226D" w:rsidR="00827C42" w:rsidRDefault="00827C42" w:rsidP="00480416">
      <w:pPr>
        <w:spacing w:after="0" w:line="240" w:lineRule="auto"/>
        <w:rPr>
          <w:rFonts w:ascii="Segoe UI" w:hAnsi="Segoe UI" w:cs="Segoe UI"/>
        </w:rPr>
      </w:pPr>
      <w:r>
        <w:rPr>
          <w:rFonts w:ascii="Segoe UI" w:hAnsi="Segoe UI" w:cs="Segoe UI"/>
        </w:rPr>
        <w:t>The impact upon mini-cohorts is monitored and reported back to SLT by the Subject Leader</w:t>
      </w:r>
    </w:p>
    <w:p w14:paraId="30FF9B1F" w14:textId="58EEC0EA" w:rsidR="00827C42" w:rsidRDefault="00827C42" w:rsidP="00480416">
      <w:pPr>
        <w:spacing w:after="0" w:line="240" w:lineRule="auto"/>
        <w:rPr>
          <w:rFonts w:ascii="Segoe UI" w:hAnsi="Segoe UI" w:cs="Segoe UI"/>
        </w:rPr>
      </w:pPr>
    </w:p>
    <w:p w14:paraId="46E31EA0" w14:textId="255D1D08" w:rsidR="009158F1" w:rsidRDefault="00827C42" w:rsidP="00480416">
      <w:pPr>
        <w:spacing w:after="0" w:line="240" w:lineRule="auto"/>
        <w:rPr>
          <w:rFonts w:ascii="Segoe UI" w:hAnsi="Segoe UI" w:cs="Segoe UI"/>
        </w:rPr>
      </w:pPr>
      <w:r>
        <w:rPr>
          <w:rFonts w:ascii="Segoe UI" w:hAnsi="Segoe UI" w:cs="Segoe UI"/>
        </w:rPr>
        <w:lastRenderedPageBreak/>
        <w:t xml:space="preserve">The SIDP Priority / Target of &lt;insert&gt; is also monitored to ensure that it is having the desired impact upon &lt;standards, attainment, reading, science insert as appropriate&gt; </w:t>
      </w:r>
    </w:p>
    <w:p w14:paraId="002F70E3" w14:textId="370A51B0" w:rsidR="00827C42" w:rsidRDefault="00827C42" w:rsidP="00480416">
      <w:pPr>
        <w:spacing w:after="0" w:line="240" w:lineRule="auto"/>
        <w:rPr>
          <w:rFonts w:ascii="Segoe UI" w:hAnsi="Segoe UI" w:cs="Segoe UI"/>
        </w:rPr>
      </w:pPr>
    </w:p>
    <w:p w14:paraId="21ECA0A3" w14:textId="15A1BBF8" w:rsidR="00827C42" w:rsidRDefault="00827C42" w:rsidP="00480416">
      <w:pPr>
        <w:spacing w:after="0" w:line="240" w:lineRule="auto"/>
        <w:rPr>
          <w:rFonts w:ascii="Segoe UI" w:hAnsi="Segoe UI" w:cs="Segoe UI"/>
        </w:rPr>
      </w:pPr>
      <w:r>
        <w:rPr>
          <w:rFonts w:ascii="Segoe UI" w:hAnsi="Segoe UI" w:cs="Segoe UI"/>
        </w:rPr>
        <w:t>The priorities set out in the PE Action Plan (including the PE and sport premium plan) are monitored and the targets set are reported upon to ensure the desired impact upon our pupils is achieved. The PE Subject Leader works collaboratively with the PE Link Governor &lt;insert name&gt; to ensure that this impact is maximised.</w:t>
      </w:r>
    </w:p>
    <w:p w14:paraId="78B4D290" w14:textId="4BFEC45D" w:rsidR="00827C42" w:rsidRDefault="00827C42" w:rsidP="00480416">
      <w:pPr>
        <w:spacing w:after="0" w:line="240" w:lineRule="auto"/>
        <w:rPr>
          <w:rFonts w:ascii="Segoe UI" w:hAnsi="Segoe UI" w:cs="Segoe UI"/>
        </w:rPr>
      </w:pPr>
    </w:p>
    <w:p w14:paraId="07C00CEA" w14:textId="2D76A533" w:rsidR="00827C42" w:rsidRPr="009158F1" w:rsidRDefault="00827C42" w:rsidP="00480416">
      <w:pPr>
        <w:spacing w:after="0" w:line="240" w:lineRule="auto"/>
        <w:rPr>
          <w:rFonts w:ascii="Segoe UI" w:hAnsi="Segoe UI" w:cs="Segoe UI"/>
        </w:rPr>
      </w:pPr>
      <w:r>
        <w:rPr>
          <w:rFonts w:ascii="Segoe UI" w:hAnsi="Segoe UI" w:cs="Segoe UI"/>
        </w:rPr>
        <w:t>The PE Subject Leader also monitors the impact of planned staff CPD ensuring that the desired outcomes in terms of improved provision for PE are met. Where possible practice is shared, disseminated and built upon. Staff PE Skills audits are revisited annually to help ensure staff can be supported to develop their confidence and competence.</w:t>
      </w:r>
    </w:p>
    <w:p w14:paraId="02EB378F" w14:textId="77777777" w:rsidR="0089605D" w:rsidRPr="009158F1" w:rsidRDefault="0089605D">
      <w:pPr>
        <w:rPr>
          <w:rFonts w:ascii="Segoe UI" w:hAnsi="Segoe UI" w:cs="Segoe UI"/>
        </w:rPr>
      </w:pPr>
    </w:p>
    <w:sectPr w:rsidR="0089605D" w:rsidRPr="009158F1" w:rsidSect="00B467E4">
      <w:headerReference w:type="default" r:id="rId10"/>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AADEB" w14:textId="77777777" w:rsidR="00302721" w:rsidRDefault="00302721" w:rsidP="009158F1">
      <w:pPr>
        <w:spacing w:after="0" w:line="240" w:lineRule="auto"/>
      </w:pPr>
      <w:r>
        <w:separator/>
      </w:r>
    </w:p>
  </w:endnote>
  <w:endnote w:type="continuationSeparator" w:id="0">
    <w:p w14:paraId="3748EA76" w14:textId="77777777" w:rsidR="00302721" w:rsidRDefault="00302721" w:rsidP="0091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2372" w14:textId="6FF330A2" w:rsidR="009158F1" w:rsidRPr="009158F1" w:rsidRDefault="009158F1" w:rsidP="009158F1">
    <w:pPr>
      <w:pStyle w:val="Footer"/>
      <w:jc w:val="center"/>
      <w:rPr>
        <w:rFonts w:ascii="Segoe UI Semibold" w:hAnsi="Segoe UI Semibold" w:cs="Segoe UI Semibold"/>
        <w:b/>
        <w:bCs/>
        <w:i/>
        <w:iCs/>
        <w:color w:val="CC3399"/>
        <w:sz w:val="20"/>
        <w:szCs w:val="20"/>
      </w:rPr>
    </w:pPr>
    <w:r w:rsidRPr="009158F1">
      <w:rPr>
        <w:rFonts w:ascii="Segoe UI Semibold" w:hAnsi="Segoe UI Semibold" w:cs="Segoe UI Semibold"/>
        <w:b/>
        <w:bCs/>
        <w:i/>
        <w:iCs/>
        <w:color w:val="CC3399"/>
        <w:sz w:val="20"/>
        <w:szCs w:val="20"/>
      </w:rPr>
      <w:t>This document is offered as a supporting resource, nothing else. It is free for delegates to adapt and personalise to their specific vision, values, core offer, intent – to ensure it meets the needs of their pupils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FCB7D" w14:textId="77777777" w:rsidR="00302721" w:rsidRDefault="00302721" w:rsidP="009158F1">
      <w:pPr>
        <w:spacing w:after="0" w:line="240" w:lineRule="auto"/>
      </w:pPr>
      <w:r>
        <w:separator/>
      </w:r>
    </w:p>
  </w:footnote>
  <w:footnote w:type="continuationSeparator" w:id="0">
    <w:p w14:paraId="66DA518F" w14:textId="77777777" w:rsidR="00302721" w:rsidRDefault="00302721" w:rsidP="00915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71A1C" w14:textId="256F1684" w:rsidR="00827C42" w:rsidRPr="00827C42" w:rsidRDefault="00827C42" w:rsidP="00827C42">
    <w:pPr>
      <w:pStyle w:val="Header"/>
      <w:jc w:val="center"/>
      <w:rPr>
        <w:rFonts w:ascii="Segoe UI Semibold" w:hAnsi="Segoe UI Semibold" w:cs="Segoe UI Semibold"/>
        <w:color w:val="7F7F7F" w:themeColor="text1" w:themeTint="80"/>
        <w:sz w:val="18"/>
        <w:szCs w:val="18"/>
      </w:rPr>
    </w:pPr>
    <w:r w:rsidRPr="00827C42">
      <w:rPr>
        <w:rFonts w:ascii="Segoe UI Semibold" w:hAnsi="Segoe UI Semibold" w:cs="Segoe UI Semibold"/>
        <w:color w:val="7F7F7F" w:themeColor="text1" w:themeTint="80"/>
        <w:sz w:val="18"/>
        <w:szCs w:val="18"/>
      </w:rPr>
      <w:t>This document should be used in conjunction with your expanded thoughts on the school’s vision, values etc. along with your own for the subject and our six stages of curriculum design model.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D7C67"/>
    <w:multiLevelType w:val="hybridMultilevel"/>
    <w:tmpl w:val="9BF0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A6"/>
    <w:rsid w:val="000C271F"/>
    <w:rsid w:val="00185BEB"/>
    <w:rsid w:val="00197524"/>
    <w:rsid w:val="002D4D27"/>
    <w:rsid w:val="00302721"/>
    <w:rsid w:val="003B01FC"/>
    <w:rsid w:val="003E545C"/>
    <w:rsid w:val="004042AE"/>
    <w:rsid w:val="00480416"/>
    <w:rsid w:val="004D65EE"/>
    <w:rsid w:val="00652687"/>
    <w:rsid w:val="0077292B"/>
    <w:rsid w:val="007C1A35"/>
    <w:rsid w:val="008005A1"/>
    <w:rsid w:val="00827C42"/>
    <w:rsid w:val="00894629"/>
    <w:rsid w:val="0089605D"/>
    <w:rsid w:val="008D7966"/>
    <w:rsid w:val="009158F1"/>
    <w:rsid w:val="00A26FB3"/>
    <w:rsid w:val="00AA3D12"/>
    <w:rsid w:val="00AF6D00"/>
    <w:rsid w:val="00B467E4"/>
    <w:rsid w:val="00B84156"/>
    <w:rsid w:val="00C93DBB"/>
    <w:rsid w:val="00CC7178"/>
    <w:rsid w:val="00D344EA"/>
    <w:rsid w:val="00D8147D"/>
    <w:rsid w:val="00E0359E"/>
    <w:rsid w:val="00E13FA6"/>
    <w:rsid w:val="00E80EDD"/>
    <w:rsid w:val="00FA69B0"/>
    <w:rsid w:val="54538198"/>
    <w:rsid w:val="5D02F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3CF3"/>
  <w15:docId w15:val="{4A558F2D-1E16-4444-A13C-592FAF73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467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467E4"/>
  </w:style>
  <w:style w:type="character" w:customStyle="1" w:styleId="eop">
    <w:name w:val="eop"/>
    <w:basedOn w:val="DefaultParagraphFont"/>
    <w:rsid w:val="00B467E4"/>
  </w:style>
  <w:style w:type="character" w:customStyle="1" w:styleId="contextualspellingandgrammarerror">
    <w:name w:val="contextualspellingandgrammarerror"/>
    <w:basedOn w:val="DefaultParagraphFont"/>
    <w:rsid w:val="00B467E4"/>
  </w:style>
  <w:style w:type="character" w:customStyle="1" w:styleId="spellingerror">
    <w:name w:val="spellingerror"/>
    <w:basedOn w:val="DefaultParagraphFont"/>
    <w:rsid w:val="00B467E4"/>
  </w:style>
  <w:style w:type="paragraph" w:styleId="NoSpacing">
    <w:name w:val="No Spacing"/>
    <w:uiPriority w:val="1"/>
    <w:qFormat/>
    <w:rsid w:val="00185BEB"/>
    <w:pPr>
      <w:spacing w:after="0" w:line="240" w:lineRule="auto"/>
    </w:pPr>
  </w:style>
  <w:style w:type="paragraph" w:styleId="Header">
    <w:name w:val="header"/>
    <w:basedOn w:val="Normal"/>
    <w:link w:val="HeaderChar"/>
    <w:uiPriority w:val="99"/>
    <w:unhideWhenUsed/>
    <w:rsid w:val="00915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8F1"/>
  </w:style>
  <w:style w:type="paragraph" w:styleId="Footer">
    <w:name w:val="footer"/>
    <w:basedOn w:val="Normal"/>
    <w:link w:val="FooterChar"/>
    <w:uiPriority w:val="99"/>
    <w:unhideWhenUsed/>
    <w:rsid w:val="00915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46941">
      <w:bodyDiv w:val="1"/>
      <w:marLeft w:val="0"/>
      <w:marRight w:val="0"/>
      <w:marTop w:val="0"/>
      <w:marBottom w:val="0"/>
      <w:divBdr>
        <w:top w:val="none" w:sz="0" w:space="0" w:color="auto"/>
        <w:left w:val="none" w:sz="0" w:space="0" w:color="auto"/>
        <w:bottom w:val="none" w:sz="0" w:space="0" w:color="auto"/>
        <w:right w:val="none" w:sz="0" w:space="0" w:color="auto"/>
      </w:divBdr>
      <w:divsChild>
        <w:div w:id="704989550">
          <w:marLeft w:val="0"/>
          <w:marRight w:val="0"/>
          <w:marTop w:val="0"/>
          <w:marBottom w:val="0"/>
          <w:divBdr>
            <w:top w:val="none" w:sz="0" w:space="0" w:color="auto"/>
            <w:left w:val="none" w:sz="0" w:space="0" w:color="auto"/>
            <w:bottom w:val="none" w:sz="0" w:space="0" w:color="auto"/>
            <w:right w:val="none" w:sz="0" w:space="0" w:color="auto"/>
          </w:divBdr>
        </w:div>
        <w:div w:id="598950237">
          <w:marLeft w:val="0"/>
          <w:marRight w:val="0"/>
          <w:marTop w:val="0"/>
          <w:marBottom w:val="0"/>
          <w:divBdr>
            <w:top w:val="none" w:sz="0" w:space="0" w:color="auto"/>
            <w:left w:val="none" w:sz="0" w:space="0" w:color="auto"/>
            <w:bottom w:val="none" w:sz="0" w:space="0" w:color="auto"/>
            <w:right w:val="none" w:sz="0" w:space="0" w:color="auto"/>
          </w:divBdr>
        </w:div>
        <w:div w:id="881668820">
          <w:marLeft w:val="0"/>
          <w:marRight w:val="0"/>
          <w:marTop w:val="0"/>
          <w:marBottom w:val="0"/>
          <w:divBdr>
            <w:top w:val="none" w:sz="0" w:space="0" w:color="auto"/>
            <w:left w:val="none" w:sz="0" w:space="0" w:color="auto"/>
            <w:bottom w:val="none" w:sz="0" w:space="0" w:color="auto"/>
            <w:right w:val="none" w:sz="0" w:space="0" w:color="auto"/>
          </w:divBdr>
        </w:div>
        <w:div w:id="273950489">
          <w:marLeft w:val="0"/>
          <w:marRight w:val="0"/>
          <w:marTop w:val="0"/>
          <w:marBottom w:val="0"/>
          <w:divBdr>
            <w:top w:val="none" w:sz="0" w:space="0" w:color="auto"/>
            <w:left w:val="none" w:sz="0" w:space="0" w:color="auto"/>
            <w:bottom w:val="none" w:sz="0" w:space="0" w:color="auto"/>
            <w:right w:val="none" w:sz="0" w:space="0" w:color="auto"/>
          </w:divBdr>
        </w:div>
        <w:div w:id="1849903014">
          <w:marLeft w:val="0"/>
          <w:marRight w:val="0"/>
          <w:marTop w:val="0"/>
          <w:marBottom w:val="0"/>
          <w:divBdr>
            <w:top w:val="none" w:sz="0" w:space="0" w:color="auto"/>
            <w:left w:val="none" w:sz="0" w:space="0" w:color="auto"/>
            <w:bottom w:val="none" w:sz="0" w:space="0" w:color="auto"/>
            <w:right w:val="none" w:sz="0" w:space="0" w:color="auto"/>
          </w:divBdr>
        </w:div>
        <w:div w:id="1388992154">
          <w:marLeft w:val="0"/>
          <w:marRight w:val="0"/>
          <w:marTop w:val="0"/>
          <w:marBottom w:val="0"/>
          <w:divBdr>
            <w:top w:val="none" w:sz="0" w:space="0" w:color="auto"/>
            <w:left w:val="none" w:sz="0" w:space="0" w:color="auto"/>
            <w:bottom w:val="none" w:sz="0" w:space="0" w:color="auto"/>
            <w:right w:val="none" w:sz="0" w:space="0" w:color="auto"/>
          </w:divBdr>
        </w:div>
        <w:div w:id="23942872">
          <w:marLeft w:val="0"/>
          <w:marRight w:val="0"/>
          <w:marTop w:val="0"/>
          <w:marBottom w:val="0"/>
          <w:divBdr>
            <w:top w:val="none" w:sz="0" w:space="0" w:color="auto"/>
            <w:left w:val="none" w:sz="0" w:space="0" w:color="auto"/>
            <w:bottom w:val="none" w:sz="0" w:space="0" w:color="auto"/>
            <w:right w:val="none" w:sz="0" w:space="0" w:color="auto"/>
          </w:divBdr>
        </w:div>
        <w:div w:id="766466860">
          <w:marLeft w:val="0"/>
          <w:marRight w:val="0"/>
          <w:marTop w:val="0"/>
          <w:marBottom w:val="0"/>
          <w:divBdr>
            <w:top w:val="none" w:sz="0" w:space="0" w:color="auto"/>
            <w:left w:val="none" w:sz="0" w:space="0" w:color="auto"/>
            <w:bottom w:val="none" w:sz="0" w:space="0" w:color="auto"/>
            <w:right w:val="none" w:sz="0" w:space="0" w:color="auto"/>
          </w:divBdr>
        </w:div>
        <w:div w:id="1052928362">
          <w:marLeft w:val="0"/>
          <w:marRight w:val="0"/>
          <w:marTop w:val="0"/>
          <w:marBottom w:val="0"/>
          <w:divBdr>
            <w:top w:val="none" w:sz="0" w:space="0" w:color="auto"/>
            <w:left w:val="none" w:sz="0" w:space="0" w:color="auto"/>
            <w:bottom w:val="none" w:sz="0" w:space="0" w:color="auto"/>
            <w:right w:val="none" w:sz="0" w:space="0" w:color="auto"/>
          </w:divBdr>
        </w:div>
        <w:div w:id="1013187534">
          <w:marLeft w:val="0"/>
          <w:marRight w:val="0"/>
          <w:marTop w:val="0"/>
          <w:marBottom w:val="0"/>
          <w:divBdr>
            <w:top w:val="none" w:sz="0" w:space="0" w:color="auto"/>
            <w:left w:val="none" w:sz="0" w:space="0" w:color="auto"/>
            <w:bottom w:val="none" w:sz="0" w:space="0" w:color="auto"/>
            <w:right w:val="none" w:sz="0" w:space="0" w:color="auto"/>
          </w:divBdr>
        </w:div>
        <w:div w:id="1962226859">
          <w:marLeft w:val="0"/>
          <w:marRight w:val="0"/>
          <w:marTop w:val="0"/>
          <w:marBottom w:val="0"/>
          <w:divBdr>
            <w:top w:val="none" w:sz="0" w:space="0" w:color="auto"/>
            <w:left w:val="none" w:sz="0" w:space="0" w:color="auto"/>
            <w:bottom w:val="none" w:sz="0" w:space="0" w:color="auto"/>
            <w:right w:val="none" w:sz="0" w:space="0" w:color="auto"/>
          </w:divBdr>
        </w:div>
        <w:div w:id="225262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7E220094A714CB4C40B0F310A9516" ma:contentTypeVersion="4" ma:contentTypeDescription="Create a new document." ma:contentTypeScope="" ma:versionID="f16b4829d3fa39c85add8443091fb4b7">
  <xsd:schema xmlns:xsd="http://www.w3.org/2001/XMLSchema" xmlns:xs="http://www.w3.org/2001/XMLSchema" xmlns:p="http://schemas.microsoft.com/office/2006/metadata/properties" xmlns:ns2="3c5e1fa5-ede7-4df9-bf2e-c0d67fee6f91" xmlns:ns3="2adf0ec4-0614-489e-9152-339471828b57" targetNamespace="http://schemas.microsoft.com/office/2006/metadata/properties" ma:root="true" ma:fieldsID="4fa60de5fc66e12f050bd93ea540c28a" ns2:_="" ns3:_="">
    <xsd:import namespace="3c5e1fa5-ede7-4df9-bf2e-c0d67fee6f91"/>
    <xsd:import namespace="2adf0ec4-0614-489e-9152-339471828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e1fa5-ede7-4df9-bf2e-c0d67fee6f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f0ec4-0614-489e-9152-339471828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68273-9FFA-4412-95C5-36E93CC0F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e1fa5-ede7-4df9-bf2e-c0d67fee6f91"/>
    <ds:schemaRef ds:uri="2adf0ec4-0614-489e-9152-339471828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B9BBB-ADE8-40AF-9087-08A83E1560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5284F9-D740-4423-9E17-45289EBFA3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6114</Characters>
  <Application>Microsoft Office Word</Application>
  <DocSecurity>0</DocSecurity>
  <Lines>103</Lines>
  <Paragraphs>32</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Martin Radmore</cp:lastModifiedBy>
  <cp:revision>3</cp:revision>
  <dcterms:created xsi:type="dcterms:W3CDTF">2020-03-27T12:49:00Z</dcterms:created>
  <dcterms:modified xsi:type="dcterms:W3CDTF">2021-03-02T10:50:00Z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0x0101006E77E220094A714CB4C40B0F310A9516</vt:lpwstr>
  </property>
</Properties>
</file>